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71D6" w:rsidRDefault="00BD6B5D" w:rsidP="00A171D6">
      <w:pPr>
        <w:pStyle w:val="Tekstpodstawowy"/>
        <w:tabs>
          <w:tab w:val="left" w:pos="4424"/>
        </w:tabs>
        <w:spacing w:line="276" w:lineRule="auto"/>
        <w:contextualSpacing/>
        <w:jc w:val="right"/>
        <w:rPr>
          <w:rFonts w:cs="Times New Roman"/>
          <w:b/>
          <w:sz w:val="24"/>
          <w:szCs w:val="24"/>
          <w:lang w:val="pl-PL"/>
        </w:rPr>
      </w:pPr>
      <w:r>
        <w:rPr>
          <w:rFonts w:cs="Times New Roman"/>
          <w:b/>
          <w:sz w:val="24"/>
          <w:szCs w:val="24"/>
          <w:lang w:val="pl-PL"/>
        </w:rPr>
        <w:t>Zał. nr 5</w:t>
      </w:r>
    </w:p>
    <w:p w:rsidR="00F82948" w:rsidRDefault="0035586E" w:rsidP="00F82948">
      <w:pPr>
        <w:pStyle w:val="Tekstpodstawowy"/>
        <w:tabs>
          <w:tab w:val="left" w:pos="4424"/>
        </w:tabs>
        <w:spacing w:line="276" w:lineRule="auto"/>
        <w:contextualSpacing/>
        <w:rPr>
          <w:rFonts w:cs="Times New Roman"/>
          <w:b/>
          <w:sz w:val="24"/>
          <w:szCs w:val="24"/>
          <w:lang w:val="pl-PL"/>
        </w:rPr>
      </w:pPr>
      <w:r>
        <w:rPr>
          <w:rFonts w:cs="Times New Roman"/>
          <w:b/>
          <w:sz w:val="24"/>
          <w:szCs w:val="24"/>
          <w:lang w:val="pl-PL"/>
        </w:rPr>
        <w:t xml:space="preserve">Nr sprawy </w:t>
      </w:r>
      <w:r w:rsidRPr="0035586E">
        <w:rPr>
          <w:rFonts w:cs="Times New Roman"/>
          <w:b/>
          <w:sz w:val="24"/>
          <w:szCs w:val="24"/>
          <w:lang w:val="pl-PL"/>
        </w:rPr>
        <w:t>GZO 271.1.2018</w:t>
      </w:r>
      <w:r w:rsidRPr="0035586E">
        <w:rPr>
          <w:rFonts w:cs="Times New Roman"/>
          <w:b/>
          <w:sz w:val="24"/>
          <w:szCs w:val="24"/>
          <w:lang w:val="pl-PL"/>
        </w:rPr>
        <w:tab/>
      </w:r>
      <w:bookmarkStart w:id="0" w:name="_GoBack"/>
      <w:bookmarkEnd w:id="0"/>
    </w:p>
    <w:p w:rsidR="00F82948" w:rsidRDefault="00F82948" w:rsidP="00F82948">
      <w:pPr>
        <w:pStyle w:val="Tekstpodstawowy"/>
        <w:tabs>
          <w:tab w:val="left" w:pos="4424"/>
        </w:tabs>
        <w:spacing w:line="276" w:lineRule="auto"/>
        <w:ind w:left="7090"/>
        <w:contextualSpacing/>
        <w:rPr>
          <w:rFonts w:cs="Times New Roman"/>
          <w:b/>
          <w:sz w:val="24"/>
          <w:szCs w:val="24"/>
          <w:lang w:val="pl-PL"/>
        </w:rPr>
      </w:pPr>
    </w:p>
    <w:p w:rsidR="00DC36FD" w:rsidRDefault="00DC36FD" w:rsidP="00F82948">
      <w:pPr>
        <w:pStyle w:val="Tekstpodstawowy"/>
        <w:tabs>
          <w:tab w:val="left" w:pos="4424"/>
        </w:tabs>
        <w:spacing w:line="276" w:lineRule="auto"/>
        <w:ind w:left="7090"/>
        <w:contextualSpacing/>
        <w:rPr>
          <w:rFonts w:cs="Times New Roman"/>
          <w:b/>
          <w:sz w:val="24"/>
          <w:szCs w:val="24"/>
          <w:lang w:val="pl-PL"/>
        </w:rPr>
      </w:pPr>
    </w:p>
    <w:p w:rsidR="00DC36FD" w:rsidRDefault="00DC36FD" w:rsidP="00F82948">
      <w:pPr>
        <w:pStyle w:val="Tekstpodstawowy"/>
        <w:tabs>
          <w:tab w:val="left" w:pos="4424"/>
        </w:tabs>
        <w:spacing w:line="276" w:lineRule="auto"/>
        <w:ind w:left="7090"/>
        <w:contextualSpacing/>
        <w:rPr>
          <w:rFonts w:cs="Times New Roman"/>
          <w:b/>
          <w:sz w:val="24"/>
          <w:szCs w:val="24"/>
          <w:lang w:val="pl-PL"/>
        </w:rPr>
      </w:pPr>
    </w:p>
    <w:p w:rsidR="00F82948" w:rsidRPr="003D0C9B" w:rsidRDefault="00F82948" w:rsidP="00F82948">
      <w:pPr>
        <w:pStyle w:val="Tekstpodstawowy"/>
        <w:tabs>
          <w:tab w:val="left" w:pos="4424"/>
        </w:tabs>
        <w:spacing w:line="276" w:lineRule="auto"/>
        <w:ind w:left="7090"/>
        <w:contextualSpacing/>
        <w:rPr>
          <w:rFonts w:cs="Times New Roman"/>
          <w:b/>
          <w:sz w:val="24"/>
          <w:szCs w:val="24"/>
        </w:rPr>
      </w:pPr>
      <w:r w:rsidRPr="003D0C9B">
        <w:rPr>
          <w:rFonts w:cs="Times New Roman"/>
          <w:b/>
          <w:sz w:val="24"/>
          <w:szCs w:val="24"/>
        </w:rPr>
        <w:t xml:space="preserve">           </w:t>
      </w:r>
    </w:p>
    <w:p w:rsidR="00F82948" w:rsidRPr="003D0C9B" w:rsidRDefault="00F82948" w:rsidP="00F82948">
      <w:pPr>
        <w:tabs>
          <w:tab w:val="left" w:pos="4424"/>
        </w:tabs>
        <w:contextualSpacing/>
        <w:rPr>
          <w:rFonts w:ascii="Times New Roman" w:hAnsi="Times New Roman" w:cs="Times New Roman"/>
          <w:sz w:val="24"/>
          <w:szCs w:val="24"/>
        </w:rPr>
      </w:pPr>
      <w:r w:rsidRPr="003D0C9B">
        <w:rPr>
          <w:rFonts w:ascii="Times New Roman" w:hAnsi="Times New Roman" w:cs="Times New Roman"/>
          <w:sz w:val="24"/>
          <w:szCs w:val="24"/>
        </w:rPr>
        <w:t>...........................................................</w:t>
      </w:r>
      <w:r w:rsidRPr="003D0C9B">
        <w:rPr>
          <w:rFonts w:ascii="Times New Roman" w:hAnsi="Times New Roman" w:cs="Times New Roman"/>
          <w:sz w:val="24"/>
          <w:szCs w:val="24"/>
        </w:rPr>
        <w:tab/>
      </w:r>
      <w:r w:rsidRPr="003D0C9B">
        <w:rPr>
          <w:rFonts w:ascii="Times New Roman" w:hAnsi="Times New Roman" w:cs="Times New Roman"/>
          <w:sz w:val="24"/>
          <w:szCs w:val="24"/>
        </w:rPr>
        <w:tab/>
      </w:r>
      <w:r w:rsidRPr="003D0C9B">
        <w:rPr>
          <w:rFonts w:ascii="Times New Roman" w:hAnsi="Times New Roman" w:cs="Times New Roman"/>
          <w:sz w:val="24"/>
          <w:szCs w:val="24"/>
        </w:rPr>
        <w:tab/>
      </w:r>
      <w:r w:rsidRPr="003D0C9B">
        <w:rPr>
          <w:rFonts w:ascii="Times New Roman" w:hAnsi="Times New Roman" w:cs="Times New Roman"/>
          <w:sz w:val="24"/>
          <w:szCs w:val="24"/>
        </w:rPr>
        <w:tab/>
      </w:r>
      <w:r w:rsidRPr="003D0C9B">
        <w:rPr>
          <w:rFonts w:ascii="Times New Roman" w:hAnsi="Times New Roman" w:cs="Times New Roman"/>
          <w:sz w:val="24"/>
          <w:szCs w:val="24"/>
        </w:rPr>
        <w:tab/>
      </w:r>
    </w:p>
    <w:p w:rsidR="00F82948" w:rsidRPr="003D0C9B" w:rsidRDefault="00F82948" w:rsidP="00F82948">
      <w:pPr>
        <w:tabs>
          <w:tab w:val="left" w:pos="4424"/>
        </w:tabs>
        <w:contextualSpacing/>
        <w:rPr>
          <w:rFonts w:ascii="Times New Roman" w:hAnsi="Times New Roman" w:cs="Times New Roman"/>
          <w:i/>
          <w:sz w:val="24"/>
          <w:szCs w:val="24"/>
        </w:rPr>
      </w:pPr>
      <w:r w:rsidRPr="003D0C9B">
        <w:rPr>
          <w:rFonts w:ascii="Times New Roman" w:hAnsi="Times New Roman" w:cs="Times New Roman"/>
          <w:i/>
          <w:sz w:val="24"/>
          <w:szCs w:val="24"/>
        </w:rPr>
        <w:t xml:space="preserve">    (pieczęć adresowa Wykonawcy)</w:t>
      </w:r>
    </w:p>
    <w:p w:rsidR="00F82948" w:rsidRDefault="00F82948" w:rsidP="00F82948">
      <w:pPr>
        <w:rPr>
          <w:rFonts w:ascii="Times New Roman" w:hAnsi="Times New Roman" w:cs="Times New Roman"/>
          <w:sz w:val="24"/>
          <w:szCs w:val="24"/>
        </w:rPr>
      </w:pPr>
    </w:p>
    <w:p w:rsidR="008F1D26" w:rsidRDefault="00F82948" w:rsidP="00456672">
      <w:pPr>
        <w:pStyle w:val="Nagwek8"/>
        <w:contextualSpacing/>
        <w:jc w:val="center"/>
        <w:rPr>
          <w:rFonts w:ascii="Times New Roman" w:hAnsi="Times New Roman" w:cs="Times New Roman"/>
          <w:caps/>
          <w:sz w:val="24"/>
          <w:szCs w:val="24"/>
        </w:rPr>
      </w:pPr>
      <w:r w:rsidRPr="003D0C9B">
        <w:rPr>
          <w:rFonts w:ascii="Times New Roman" w:hAnsi="Times New Roman" w:cs="Times New Roman"/>
          <w:caps/>
          <w:sz w:val="24"/>
          <w:szCs w:val="24"/>
        </w:rPr>
        <w:t xml:space="preserve">WYKAZ </w:t>
      </w:r>
      <w:r w:rsidR="00ED5E4F">
        <w:rPr>
          <w:rFonts w:ascii="Times New Roman" w:hAnsi="Times New Roman" w:cs="Times New Roman"/>
          <w:caps/>
          <w:sz w:val="24"/>
          <w:szCs w:val="24"/>
        </w:rPr>
        <w:t>ROBÓT</w:t>
      </w:r>
    </w:p>
    <w:p w:rsidR="00BD6B5D" w:rsidRPr="00CE53DC" w:rsidRDefault="00456672" w:rsidP="00CE53DC">
      <w:pPr>
        <w:ind w:firstLine="708"/>
        <w:jc w:val="both"/>
        <w:rPr>
          <w:rFonts w:ascii="Times New Roman" w:hAnsi="Times New Roman" w:cs="Times New Roman"/>
          <w:b/>
          <w:spacing w:val="-3"/>
          <w:sz w:val="24"/>
          <w:szCs w:val="24"/>
        </w:rPr>
      </w:pPr>
      <w:r w:rsidRPr="00BD6B5D">
        <w:rPr>
          <w:rFonts w:ascii="Times New Roman" w:hAnsi="Times New Roman" w:cs="Times New Roman"/>
          <w:sz w:val="24"/>
          <w:szCs w:val="24"/>
          <w:lang w:eastAsia="en-US"/>
        </w:rPr>
        <w:t>Przystępując do postępowania o udzielenie zamówienia publicznego pn</w:t>
      </w:r>
      <w:r w:rsidRPr="00E027B0">
        <w:rPr>
          <w:rFonts w:ascii="Times New Roman" w:hAnsi="Times New Roman" w:cs="Times New Roman"/>
          <w:sz w:val="24"/>
          <w:szCs w:val="24"/>
          <w:lang w:eastAsia="en-US"/>
        </w:rPr>
        <w:t>.</w:t>
      </w:r>
      <w:r w:rsidR="00BD6B5D" w:rsidRPr="00E027B0">
        <w:rPr>
          <w:rFonts w:ascii="Times New Roman" w:hAnsi="Times New Roman" w:cs="Times New Roman"/>
          <w:sz w:val="24"/>
          <w:szCs w:val="24"/>
        </w:rPr>
        <w:t xml:space="preserve"> </w:t>
      </w:r>
      <w:r w:rsidR="00E027B0" w:rsidRPr="00E027B0">
        <w:rPr>
          <w:rFonts w:ascii="Times New Roman" w:hAnsi="Times New Roman" w:cs="Times New Roman"/>
          <w:sz w:val="24"/>
          <w:szCs w:val="24"/>
        </w:rPr>
        <w:t>„Przebudowa układu technologicznego Stacji Uzdatniania Wody wraz z niezbędną infrastrukturą techniczną w miejscowości Dorohusk” w ramach Regionalnego Programu Operacyjnego Województwa Lubelskiego na lata 2014-2020</w:t>
      </w:r>
      <w:r w:rsidR="00E027B0">
        <w:rPr>
          <w:rFonts w:ascii="Times New Roman" w:hAnsi="Times New Roman" w:cs="Times New Roman"/>
          <w:sz w:val="24"/>
          <w:szCs w:val="24"/>
        </w:rPr>
        <w:t xml:space="preserve"> </w:t>
      </w:r>
      <w:r w:rsidR="004C1B43" w:rsidRPr="009C46FD">
        <w:rPr>
          <w:rFonts w:ascii="Times New Roman" w:hAnsi="Times New Roman" w:cs="Times New Roman"/>
          <w:spacing w:val="-3"/>
          <w:sz w:val="24"/>
          <w:szCs w:val="24"/>
        </w:rPr>
        <w:t>oświadczamy, że w okresie ostatnich pięciu lat przed upł</w:t>
      </w:r>
      <w:r w:rsidRPr="009C46FD">
        <w:rPr>
          <w:rFonts w:ascii="Times New Roman" w:hAnsi="Times New Roman" w:cs="Times New Roman"/>
          <w:spacing w:val="-3"/>
          <w:sz w:val="24"/>
          <w:szCs w:val="24"/>
        </w:rPr>
        <w:t xml:space="preserve">ywem terminu składania ofert, </w:t>
      </w:r>
      <w:r w:rsidR="004C1B43" w:rsidRPr="009C46FD">
        <w:rPr>
          <w:rFonts w:ascii="Times New Roman" w:hAnsi="Times New Roman" w:cs="Times New Roman"/>
          <w:spacing w:val="-3"/>
          <w:sz w:val="24"/>
          <w:szCs w:val="24"/>
        </w:rPr>
        <w:t>a jeżeli okres prowadzenia działalności jest kró</w:t>
      </w:r>
      <w:r w:rsidR="00CE53DC">
        <w:rPr>
          <w:rFonts w:ascii="Times New Roman" w:hAnsi="Times New Roman" w:cs="Times New Roman"/>
          <w:spacing w:val="-3"/>
          <w:sz w:val="24"/>
          <w:szCs w:val="24"/>
        </w:rPr>
        <w:t>tszy w tym okresie, wykonaliśmy</w:t>
      </w:r>
      <w:r w:rsidR="00CE53DC"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 w:rsidR="000F1A3F">
        <w:rPr>
          <w:rFonts w:ascii="Times New Roman" w:hAnsi="Times New Roman" w:cs="Times New Roman"/>
          <w:b/>
          <w:spacing w:val="-3"/>
          <w:sz w:val="24"/>
          <w:szCs w:val="24"/>
        </w:rPr>
        <w:t>minimum 1 robotę polegającą</w:t>
      </w:r>
      <w:r w:rsidR="000F1A3F" w:rsidRPr="000F1A3F">
        <w:rPr>
          <w:rFonts w:ascii="Times New Roman" w:hAnsi="Times New Roman" w:cs="Times New Roman"/>
          <w:b/>
          <w:spacing w:val="-3"/>
          <w:sz w:val="24"/>
          <w:szCs w:val="24"/>
        </w:rPr>
        <w:t xml:space="preserve"> na budowie/przebudowie/modernizacji stacji uzdatniania wody wraz z układem technologicznym o wartości robót min. 500.000,00 zł. brutto (słownie: pięćset tysięcy złotych),</w:t>
      </w:r>
    </w:p>
    <w:p w:rsidR="00E31E2C" w:rsidRPr="003D0C9B" w:rsidRDefault="00E31E2C" w:rsidP="00F82948">
      <w:pPr>
        <w:contextualSpacing/>
        <w:jc w:val="both"/>
        <w:textAlignment w:val="top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97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67"/>
        <w:gridCol w:w="1612"/>
        <w:gridCol w:w="3716"/>
        <w:gridCol w:w="1335"/>
        <w:gridCol w:w="1260"/>
      </w:tblGrid>
      <w:tr w:rsidR="00C416A7" w:rsidRPr="00C416A7" w:rsidTr="003E77F1">
        <w:trPr>
          <w:cantSplit/>
        </w:trPr>
        <w:tc>
          <w:tcPr>
            <w:tcW w:w="1867" w:type="dxa"/>
            <w:vMerge w:val="restart"/>
            <w:vAlign w:val="center"/>
          </w:tcPr>
          <w:p w:rsidR="00C416A7" w:rsidRPr="00C416A7" w:rsidRDefault="00C416A7" w:rsidP="00C416A7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mallCaps/>
                <w:sz w:val="24"/>
                <w:szCs w:val="24"/>
                <w:bdr w:val="none" w:sz="0" w:space="0" w:color="auto"/>
                <w:lang w:eastAsia="ar-SA"/>
              </w:rPr>
            </w:pPr>
          </w:p>
          <w:p w:rsidR="00C416A7" w:rsidRPr="00C416A7" w:rsidRDefault="00C416A7" w:rsidP="00C416A7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mallCaps/>
                <w:sz w:val="24"/>
                <w:szCs w:val="24"/>
                <w:bdr w:val="none" w:sz="0" w:space="0" w:color="auto"/>
                <w:lang w:eastAsia="ar-SA"/>
              </w:rPr>
            </w:pPr>
            <w:r w:rsidRPr="00C416A7">
              <w:rPr>
                <w:rFonts w:ascii="Times New Roman" w:eastAsia="Times New Roman" w:hAnsi="Times New Roman" w:cs="Times New Roman"/>
                <w:bCs/>
                <w:smallCaps/>
                <w:sz w:val="24"/>
                <w:szCs w:val="24"/>
                <w:bdr w:val="none" w:sz="0" w:space="0" w:color="auto"/>
                <w:lang w:eastAsia="ar-SA"/>
              </w:rPr>
              <w:t>Nazwa i adres zamawiającego</w:t>
            </w:r>
          </w:p>
          <w:p w:rsidR="00C416A7" w:rsidRPr="00C416A7" w:rsidRDefault="00C416A7" w:rsidP="00C416A7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mallCaps/>
                <w:sz w:val="24"/>
                <w:szCs w:val="24"/>
                <w:bdr w:val="none" w:sz="0" w:space="0" w:color="auto"/>
                <w:lang w:eastAsia="ar-SA"/>
              </w:rPr>
            </w:pPr>
          </w:p>
        </w:tc>
        <w:tc>
          <w:tcPr>
            <w:tcW w:w="1612" w:type="dxa"/>
            <w:vMerge w:val="restart"/>
            <w:vAlign w:val="center"/>
          </w:tcPr>
          <w:p w:rsidR="00C416A7" w:rsidRPr="00C416A7" w:rsidRDefault="00C416A7" w:rsidP="00C416A7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mallCaps/>
                <w:sz w:val="24"/>
                <w:szCs w:val="24"/>
                <w:bdr w:val="none" w:sz="0" w:space="0" w:color="auto"/>
                <w:lang w:eastAsia="ar-SA"/>
              </w:rPr>
            </w:pPr>
            <w:r w:rsidRPr="00C416A7">
              <w:rPr>
                <w:rFonts w:ascii="Times New Roman" w:eastAsia="Times New Roman" w:hAnsi="Times New Roman" w:cs="Times New Roman"/>
                <w:bCs/>
                <w:smallCaps/>
                <w:sz w:val="24"/>
                <w:szCs w:val="24"/>
                <w:bdr w:val="none" w:sz="0" w:space="0" w:color="auto"/>
                <w:lang w:eastAsia="ar-SA"/>
              </w:rPr>
              <w:t xml:space="preserve">Wartość zamówienia </w:t>
            </w:r>
          </w:p>
        </w:tc>
        <w:tc>
          <w:tcPr>
            <w:tcW w:w="3716" w:type="dxa"/>
            <w:vMerge w:val="restart"/>
            <w:vAlign w:val="center"/>
          </w:tcPr>
          <w:p w:rsidR="00C416A7" w:rsidRPr="00C416A7" w:rsidRDefault="00C416A7" w:rsidP="00C416A7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mallCaps/>
                <w:sz w:val="24"/>
                <w:szCs w:val="24"/>
                <w:bdr w:val="none" w:sz="0" w:space="0" w:color="auto"/>
                <w:lang w:eastAsia="ar-SA"/>
              </w:rPr>
            </w:pPr>
            <w:r w:rsidRPr="00C416A7">
              <w:rPr>
                <w:rFonts w:ascii="Times New Roman" w:eastAsia="Times New Roman" w:hAnsi="Times New Roman" w:cs="Times New Roman"/>
                <w:bCs/>
                <w:smallCaps/>
                <w:sz w:val="24"/>
                <w:szCs w:val="24"/>
                <w:bdr w:val="none" w:sz="0" w:space="0" w:color="auto"/>
                <w:lang w:eastAsia="ar-SA"/>
              </w:rPr>
              <w:t xml:space="preserve">Przedmiot zamówienia </w:t>
            </w:r>
          </w:p>
          <w:p w:rsidR="00C416A7" w:rsidRPr="00C416A7" w:rsidRDefault="00C416A7" w:rsidP="00C416A7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mallCaps/>
                <w:sz w:val="24"/>
                <w:szCs w:val="24"/>
                <w:bdr w:val="none" w:sz="0" w:space="0" w:color="auto"/>
                <w:lang w:eastAsia="ar-SA"/>
              </w:rPr>
            </w:pPr>
            <w:r w:rsidRPr="00C416A7">
              <w:rPr>
                <w:rFonts w:ascii="Times New Roman" w:eastAsia="Times New Roman" w:hAnsi="Times New Roman" w:cs="Times New Roman"/>
                <w:bCs/>
                <w:smallCaps/>
                <w:sz w:val="24"/>
                <w:szCs w:val="24"/>
                <w:bdr w:val="none" w:sz="0" w:space="0" w:color="auto"/>
                <w:lang w:eastAsia="ar-SA"/>
              </w:rPr>
              <w:t xml:space="preserve">rodzaj </w:t>
            </w:r>
          </w:p>
        </w:tc>
        <w:tc>
          <w:tcPr>
            <w:tcW w:w="2595" w:type="dxa"/>
            <w:gridSpan w:val="2"/>
            <w:vAlign w:val="center"/>
          </w:tcPr>
          <w:p w:rsidR="00C416A7" w:rsidRPr="00C416A7" w:rsidRDefault="00C416A7" w:rsidP="00C416A7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mallCaps/>
                <w:sz w:val="24"/>
                <w:szCs w:val="24"/>
                <w:bdr w:val="none" w:sz="0" w:space="0" w:color="auto"/>
                <w:lang w:eastAsia="ar-SA"/>
              </w:rPr>
            </w:pPr>
            <w:r w:rsidRPr="00C416A7">
              <w:rPr>
                <w:rFonts w:ascii="Times New Roman" w:eastAsia="Times New Roman" w:hAnsi="Times New Roman" w:cs="Times New Roman"/>
                <w:bCs/>
                <w:smallCaps/>
                <w:sz w:val="24"/>
                <w:szCs w:val="24"/>
                <w:bdr w:val="none" w:sz="0" w:space="0" w:color="auto"/>
                <w:lang w:eastAsia="ar-SA"/>
              </w:rPr>
              <w:t>Czas realizacji</w:t>
            </w:r>
          </w:p>
        </w:tc>
      </w:tr>
      <w:tr w:rsidR="00C416A7" w:rsidRPr="00C416A7" w:rsidTr="003E77F1">
        <w:trPr>
          <w:cantSplit/>
          <w:trHeight w:val="818"/>
        </w:trPr>
        <w:tc>
          <w:tcPr>
            <w:tcW w:w="1867" w:type="dxa"/>
            <w:vMerge/>
            <w:vAlign w:val="center"/>
          </w:tcPr>
          <w:p w:rsidR="00C416A7" w:rsidRPr="00C416A7" w:rsidRDefault="00C416A7" w:rsidP="00C416A7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mallCaps/>
                <w:sz w:val="24"/>
                <w:szCs w:val="24"/>
                <w:bdr w:val="none" w:sz="0" w:space="0" w:color="auto"/>
                <w:lang w:eastAsia="ar-SA"/>
              </w:rPr>
            </w:pPr>
          </w:p>
        </w:tc>
        <w:tc>
          <w:tcPr>
            <w:tcW w:w="1612" w:type="dxa"/>
            <w:vMerge/>
            <w:vAlign w:val="center"/>
          </w:tcPr>
          <w:p w:rsidR="00C416A7" w:rsidRPr="00C416A7" w:rsidRDefault="00C416A7" w:rsidP="00C416A7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mallCaps/>
                <w:sz w:val="24"/>
                <w:szCs w:val="24"/>
                <w:bdr w:val="none" w:sz="0" w:space="0" w:color="auto"/>
                <w:lang w:eastAsia="ar-SA"/>
              </w:rPr>
            </w:pPr>
          </w:p>
        </w:tc>
        <w:tc>
          <w:tcPr>
            <w:tcW w:w="3716" w:type="dxa"/>
            <w:vMerge/>
            <w:vAlign w:val="center"/>
          </w:tcPr>
          <w:p w:rsidR="00C416A7" w:rsidRPr="00C416A7" w:rsidRDefault="00C416A7" w:rsidP="00C416A7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mallCaps/>
                <w:sz w:val="24"/>
                <w:szCs w:val="24"/>
                <w:bdr w:val="none" w:sz="0" w:space="0" w:color="auto"/>
                <w:lang w:eastAsia="ar-SA"/>
              </w:rPr>
            </w:pPr>
          </w:p>
        </w:tc>
        <w:tc>
          <w:tcPr>
            <w:tcW w:w="1335" w:type="dxa"/>
            <w:vAlign w:val="center"/>
          </w:tcPr>
          <w:p w:rsidR="00C416A7" w:rsidRPr="00C416A7" w:rsidRDefault="00C416A7" w:rsidP="00C416A7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mallCaps/>
                <w:sz w:val="24"/>
                <w:szCs w:val="24"/>
                <w:bdr w:val="none" w:sz="0" w:space="0" w:color="auto"/>
                <w:lang w:eastAsia="ar-SA"/>
              </w:rPr>
            </w:pPr>
            <w:r w:rsidRPr="00C416A7">
              <w:rPr>
                <w:rFonts w:ascii="Times New Roman" w:eastAsia="Times New Roman" w:hAnsi="Times New Roman" w:cs="Times New Roman"/>
                <w:bCs/>
                <w:smallCaps/>
                <w:sz w:val="24"/>
                <w:szCs w:val="24"/>
                <w:bdr w:val="none" w:sz="0" w:space="0" w:color="auto"/>
                <w:lang w:eastAsia="ar-SA"/>
              </w:rPr>
              <w:t>początek</w:t>
            </w:r>
            <w:r w:rsidRPr="00C416A7">
              <w:rPr>
                <w:rFonts w:ascii="Times New Roman" w:eastAsia="Times New Roman" w:hAnsi="Times New Roman" w:cs="Times New Roman"/>
                <w:bCs/>
                <w:smallCaps/>
                <w:sz w:val="24"/>
                <w:szCs w:val="24"/>
                <w:u w:val="single"/>
                <w:bdr w:val="none" w:sz="0" w:space="0" w:color="auto"/>
                <w:lang w:eastAsia="ar-SA"/>
              </w:rPr>
              <w:t xml:space="preserve"> miesiąc </w:t>
            </w:r>
            <w:r w:rsidRPr="00C416A7">
              <w:rPr>
                <w:rFonts w:ascii="Times New Roman" w:eastAsia="Times New Roman" w:hAnsi="Times New Roman" w:cs="Times New Roman"/>
                <w:bCs/>
                <w:smallCaps/>
                <w:sz w:val="24"/>
                <w:szCs w:val="24"/>
                <w:bdr w:val="none" w:sz="0" w:space="0" w:color="auto"/>
                <w:lang w:eastAsia="ar-SA"/>
              </w:rPr>
              <w:t>rok</w:t>
            </w:r>
          </w:p>
        </w:tc>
        <w:tc>
          <w:tcPr>
            <w:tcW w:w="1260" w:type="dxa"/>
            <w:vAlign w:val="center"/>
          </w:tcPr>
          <w:p w:rsidR="00C416A7" w:rsidRPr="00C416A7" w:rsidRDefault="00C416A7" w:rsidP="00C416A7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mallCaps/>
                <w:sz w:val="24"/>
                <w:szCs w:val="24"/>
                <w:bdr w:val="none" w:sz="0" w:space="0" w:color="auto"/>
                <w:lang w:eastAsia="ar-SA"/>
              </w:rPr>
            </w:pPr>
            <w:r w:rsidRPr="00C416A7">
              <w:rPr>
                <w:rFonts w:ascii="Times New Roman" w:eastAsia="Times New Roman" w:hAnsi="Times New Roman" w:cs="Times New Roman"/>
                <w:bCs/>
                <w:smallCaps/>
                <w:sz w:val="24"/>
                <w:szCs w:val="24"/>
                <w:bdr w:val="none" w:sz="0" w:space="0" w:color="auto"/>
                <w:lang w:eastAsia="ar-SA"/>
              </w:rPr>
              <w:t xml:space="preserve">koniec </w:t>
            </w:r>
            <w:r w:rsidRPr="00C416A7">
              <w:rPr>
                <w:rFonts w:ascii="Times New Roman" w:eastAsia="Times New Roman" w:hAnsi="Times New Roman" w:cs="Times New Roman"/>
                <w:bCs/>
                <w:smallCaps/>
                <w:sz w:val="24"/>
                <w:szCs w:val="24"/>
                <w:u w:val="single"/>
                <w:bdr w:val="none" w:sz="0" w:space="0" w:color="auto"/>
                <w:lang w:eastAsia="ar-SA"/>
              </w:rPr>
              <w:t xml:space="preserve">miesiąc </w:t>
            </w:r>
            <w:r w:rsidRPr="00C416A7">
              <w:rPr>
                <w:rFonts w:ascii="Times New Roman" w:eastAsia="Times New Roman" w:hAnsi="Times New Roman" w:cs="Times New Roman"/>
                <w:bCs/>
                <w:smallCaps/>
                <w:sz w:val="24"/>
                <w:szCs w:val="24"/>
                <w:bdr w:val="none" w:sz="0" w:space="0" w:color="auto"/>
                <w:lang w:eastAsia="ar-SA"/>
              </w:rPr>
              <w:t>rok</w:t>
            </w:r>
          </w:p>
        </w:tc>
      </w:tr>
      <w:tr w:rsidR="00C416A7" w:rsidRPr="00C416A7" w:rsidTr="003E77F1">
        <w:trPr>
          <w:trHeight w:val="191"/>
        </w:trPr>
        <w:tc>
          <w:tcPr>
            <w:tcW w:w="1867" w:type="dxa"/>
          </w:tcPr>
          <w:p w:rsidR="00C416A7" w:rsidRPr="00C416A7" w:rsidRDefault="00C416A7" w:rsidP="00C416A7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/>
                <w:lang w:eastAsia="ar-SA"/>
              </w:rPr>
            </w:pPr>
            <w:r w:rsidRPr="00C416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/>
                <w:lang w:eastAsia="ar-SA"/>
              </w:rPr>
              <w:t>1</w:t>
            </w:r>
          </w:p>
        </w:tc>
        <w:tc>
          <w:tcPr>
            <w:tcW w:w="1612" w:type="dxa"/>
          </w:tcPr>
          <w:p w:rsidR="00C416A7" w:rsidRPr="00C416A7" w:rsidRDefault="00C416A7" w:rsidP="00C416A7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/>
                <w:lang w:eastAsia="ar-SA"/>
              </w:rPr>
            </w:pPr>
            <w:r w:rsidRPr="00C416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/>
                <w:lang w:eastAsia="ar-SA"/>
              </w:rPr>
              <w:t>2</w:t>
            </w:r>
          </w:p>
        </w:tc>
        <w:tc>
          <w:tcPr>
            <w:tcW w:w="3716" w:type="dxa"/>
          </w:tcPr>
          <w:p w:rsidR="00C416A7" w:rsidRPr="00C416A7" w:rsidRDefault="00C416A7" w:rsidP="00C416A7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/>
                <w:lang w:eastAsia="ar-SA"/>
              </w:rPr>
            </w:pPr>
            <w:r w:rsidRPr="00C416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/>
                <w:lang w:eastAsia="ar-SA"/>
              </w:rPr>
              <w:t>3</w:t>
            </w:r>
          </w:p>
        </w:tc>
        <w:tc>
          <w:tcPr>
            <w:tcW w:w="1335" w:type="dxa"/>
          </w:tcPr>
          <w:p w:rsidR="00C416A7" w:rsidRPr="00C416A7" w:rsidRDefault="00C416A7" w:rsidP="00C416A7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/>
                <w:lang w:eastAsia="ar-SA"/>
              </w:rPr>
            </w:pPr>
            <w:r w:rsidRPr="00C416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/>
                <w:lang w:eastAsia="ar-SA"/>
              </w:rPr>
              <w:t>4</w:t>
            </w:r>
          </w:p>
        </w:tc>
        <w:tc>
          <w:tcPr>
            <w:tcW w:w="1260" w:type="dxa"/>
          </w:tcPr>
          <w:p w:rsidR="00C416A7" w:rsidRPr="00C416A7" w:rsidRDefault="00C416A7" w:rsidP="00C416A7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/>
                <w:lang w:eastAsia="ar-SA"/>
              </w:rPr>
            </w:pPr>
            <w:r w:rsidRPr="00C416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/>
                <w:lang w:eastAsia="ar-SA"/>
              </w:rPr>
              <w:t>5</w:t>
            </w:r>
          </w:p>
        </w:tc>
      </w:tr>
      <w:tr w:rsidR="00C416A7" w:rsidRPr="00C416A7" w:rsidTr="003E77F1">
        <w:trPr>
          <w:trHeight w:val="284"/>
        </w:trPr>
        <w:tc>
          <w:tcPr>
            <w:tcW w:w="1867" w:type="dxa"/>
          </w:tcPr>
          <w:p w:rsidR="00C416A7" w:rsidRPr="00C416A7" w:rsidRDefault="00C416A7" w:rsidP="00C416A7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/>
                <w:lang w:eastAsia="ar-SA"/>
              </w:rPr>
            </w:pPr>
          </w:p>
          <w:p w:rsidR="00C416A7" w:rsidRPr="00C416A7" w:rsidRDefault="00C416A7" w:rsidP="00C416A7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/>
                <w:lang w:eastAsia="ar-SA"/>
              </w:rPr>
            </w:pPr>
          </w:p>
        </w:tc>
        <w:tc>
          <w:tcPr>
            <w:tcW w:w="1612" w:type="dxa"/>
          </w:tcPr>
          <w:p w:rsidR="00C416A7" w:rsidRPr="00C416A7" w:rsidRDefault="00C416A7" w:rsidP="00C416A7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/>
                <w:lang w:eastAsia="ar-SA"/>
              </w:rPr>
            </w:pPr>
          </w:p>
        </w:tc>
        <w:tc>
          <w:tcPr>
            <w:tcW w:w="3716" w:type="dxa"/>
          </w:tcPr>
          <w:p w:rsidR="00C416A7" w:rsidRPr="00C416A7" w:rsidRDefault="00C416A7" w:rsidP="00C416A7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/>
                <w:lang w:eastAsia="ar-SA"/>
              </w:rPr>
            </w:pPr>
          </w:p>
        </w:tc>
        <w:tc>
          <w:tcPr>
            <w:tcW w:w="1335" w:type="dxa"/>
          </w:tcPr>
          <w:p w:rsidR="00C416A7" w:rsidRPr="00C416A7" w:rsidRDefault="00C416A7" w:rsidP="00C416A7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/>
                <w:lang w:eastAsia="ar-SA"/>
              </w:rPr>
            </w:pPr>
          </w:p>
        </w:tc>
        <w:tc>
          <w:tcPr>
            <w:tcW w:w="1260" w:type="dxa"/>
          </w:tcPr>
          <w:p w:rsidR="00C416A7" w:rsidRPr="00C416A7" w:rsidRDefault="00C416A7" w:rsidP="00C416A7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/>
                <w:lang w:eastAsia="ar-SA"/>
              </w:rPr>
            </w:pPr>
          </w:p>
        </w:tc>
      </w:tr>
    </w:tbl>
    <w:p w:rsidR="00F82948" w:rsidRPr="003D0C9B" w:rsidRDefault="00F82948" w:rsidP="00F82948">
      <w:pPr>
        <w:contextualSpacing/>
        <w:jc w:val="both"/>
        <w:textAlignment w:val="top"/>
        <w:rPr>
          <w:rFonts w:ascii="Times New Roman" w:hAnsi="Times New Roman" w:cs="Times New Roman"/>
          <w:bCs/>
          <w:sz w:val="24"/>
          <w:szCs w:val="24"/>
        </w:rPr>
      </w:pPr>
    </w:p>
    <w:p w:rsidR="00F82948" w:rsidRPr="003D0C9B" w:rsidRDefault="00C416A7" w:rsidP="00F82948">
      <w:pPr>
        <w:shd w:val="clear" w:color="auto" w:fill="FFFFFF"/>
        <w:contextualSpacing/>
        <w:rPr>
          <w:rFonts w:ascii="Times New Roman" w:hAnsi="Times New Roman" w:cs="Times New Roman"/>
          <w:b/>
          <w:spacing w:val="-3"/>
          <w:sz w:val="24"/>
          <w:szCs w:val="24"/>
        </w:rPr>
      </w:pPr>
      <w:r w:rsidRPr="00C416A7">
        <w:rPr>
          <w:rFonts w:ascii="Times New Roman" w:hAnsi="Times New Roman" w:cs="Times New Roman"/>
          <w:b/>
          <w:spacing w:val="-3"/>
          <w:sz w:val="24"/>
          <w:szCs w:val="24"/>
        </w:rPr>
        <w:t xml:space="preserve">Załączam(y) dokumenty potwierdzające, że </w:t>
      </w:r>
      <w:r w:rsidR="00D66CCB">
        <w:rPr>
          <w:rFonts w:ascii="Times New Roman" w:hAnsi="Times New Roman" w:cs="Times New Roman"/>
          <w:b/>
          <w:spacing w:val="-3"/>
          <w:sz w:val="24"/>
          <w:szCs w:val="24"/>
        </w:rPr>
        <w:t>roboty wyszczególnione</w:t>
      </w:r>
      <w:r w:rsidRPr="00C416A7">
        <w:rPr>
          <w:rFonts w:ascii="Times New Roman" w:hAnsi="Times New Roman" w:cs="Times New Roman"/>
          <w:b/>
          <w:spacing w:val="-3"/>
          <w:sz w:val="24"/>
          <w:szCs w:val="24"/>
        </w:rPr>
        <w:t xml:space="preserve"> w ww. tabeli zostały wykonane należycie i prawidłowo zakończone (np. referencje).</w:t>
      </w:r>
    </w:p>
    <w:p w:rsidR="00F82948" w:rsidRPr="003D0C9B" w:rsidRDefault="00F82948" w:rsidP="00F82948">
      <w:pPr>
        <w:shd w:val="clear" w:color="auto" w:fill="FFFFFF"/>
        <w:contextualSpacing/>
        <w:rPr>
          <w:rFonts w:ascii="Times New Roman" w:hAnsi="Times New Roman" w:cs="Times New Roman"/>
          <w:b/>
          <w:spacing w:val="-3"/>
          <w:sz w:val="24"/>
          <w:szCs w:val="24"/>
        </w:rPr>
      </w:pPr>
    </w:p>
    <w:p w:rsidR="00F82948" w:rsidRPr="003D0C9B" w:rsidRDefault="00F82948" w:rsidP="00F82948">
      <w:pPr>
        <w:shd w:val="clear" w:color="auto" w:fill="FFFFFF"/>
        <w:contextualSpacing/>
        <w:rPr>
          <w:rFonts w:ascii="Times New Roman" w:hAnsi="Times New Roman" w:cs="Times New Roman"/>
          <w:b/>
          <w:spacing w:val="-3"/>
          <w:sz w:val="24"/>
          <w:szCs w:val="24"/>
        </w:rPr>
      </w:pPr>
    </w:p>
    <w:p w:rsidR="00F82948" w:rsidRPr="003D0C9B" w:rsidRDefault="00F82948" w:rsidP="00F82948">
      <w:pPr>
        <w:shd w:val="clear" w:color="auto" w:fill="FFFFFF"/>
        <w:contextualSpacing/>
        <w:rPr>
          <w:rFonts w:ascii="Times New Roman" w:hAnsi="Times New Roman" w:cs="Times New Roman"/>
          <w:b/>
          <w:spacing w:val="-3"/>
          <w:sz w:val="24"/>
          <w:szCs w:val="24"/>
        </w:rPr>
      </w:pPr>
    </w:p>
    <w:p w:rsidR="00F82948" w:rsidRPr="003D0C9B" w:rsidRDefault="00F82948" w:rsidP="00F82948">
      <w:pPr>
        <w:shd w:val="clear" w:color="auto" w:fill="FFFFFF"/>
        <w:spacing w:before="100" w:beforeAutospacing="1"/>
        <w:ind w:left="3261" w:right="720"/>
        <w:contextualSpacing/>
        <w:jc w:val="right"/>
        <w:rPr>
          <w:rFonts w:ascii="Times New Roman" w:hAnsi="Times New Roman" w:cs="Times New Roman"/>
          <w:bCs/>
          <w:spacing w:val="-2"/>
          <w:sz w:val="24"/>
          <w:szCs w:val="24"/>
        </w:rPr>
      </w:pPr>
      <w:r w:rsidRPr="003D0C9B">
        <w:rPr>
          <w:rFonts w:ascii="Times New Roman" w:hAnsi="Times New Roman" w:cs="Times New Roman"/>
          <w:bCs/>
          <w:spacing w:val="-2"/>
          <w:sz w:val="24"/>
          <w:szCs w:val="24"/>
        </w:rPr>
        <w:t xml:space="preserve">         …….…………………………………………………</w:t>
      </w:r>
    </w:p>
    <w:p w:rsidR="00F82948" w:rsidRPr="003D0C9B" w:rsidRDefault="00F82948" w:rsidP="00F82948">
      <w:pPr>
        <w:shd w:val="clear" w:color="auto" w:fill="FFFFFF"/>
        <w:spacing w:before="100" w:beforeAutospacing="1"/>
        <w:ind w:left="1701" w:right="720"/>
        <w:contextualSpacing/>
        <w:jc w:val="right"/>
        <w:rPr>
          <w:rFonts w:ascii="Times New Roman" w:hAnsi="Times New Roman" w:cs="Times New Roman"/>
          <w:i/>
          <w:sz w:val="24"/>
          <w:szCs w:val="24"/>
        </w:rPr>
      </w:pPr>
      <w:r w:rsidRPr="003D0C9B">
        <w:rPr>
          <w:rFonts w:ascii="Times New Roman" w:hAnsi="Times New Roman" w:cs="Times New Roman"/>
          <w:i/>
          <w:sz w:val="24"/>
          <w:szCs w:val="24"/>
        </w:rPr>
        <w:t>(data i czytelny podpis upoważnionego przedstawiciela Wykonawcy)</w:t>
      </w:r>
    </w:p>
    <w:p w:rsidR="00F82948" w:rsidRPr="003D0C9B" w:rsidRDefault="00F82948" w:rsidP="00F82948">
      <w:pPr>
        <w:shd w:val="clear" w:color="auto" w:fill="FFFFFF"/>
        <w:spacing w:before="100" w:beforeAutospacing="1"/>
        <w:ind w:left="1701" w:right="720"/>
        <w:contextualSpacing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D86A2E" w:rsidRDefault="00D86A2E"/>
    <w:sectPr w:rsidR="00D86A2E" w:rsidSect="00ED5E4F">
      <w:headerReference w:type="default" r:id="rId8"/>
      <w:pgSz w:w="11906" w:h="16838"/>
      <w:pgMar w:top="1417" w:right="1417" w:bottom="1417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67CE" w:rsidRDefault="007967CE" w:rsidP="00F82948">
      <w:pPr>
        <w:spacing w:after="0" w:line="240" w:lineRule="auto"/>
      </w:pPr>
      <w:r>
        <w:separator/>
      </w:r>
    </w:p>
  </w:endnote>
  <w:endnote w:type="continuationSeparator" w:id="0">
    <w:p w:rsidR="007967CE" w:rsidRDefault="007967CE" w:rsidP="00F829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67CE" w:rsidRDefault="007967CE" w:rsidP="00F82948">
      <w:pPr>
        <w:spacing w:after="0" w:line="240" w:lineRule="auto"/>
      </w:pPr>
      <w:r>
        <w:separator/>
      </w:r>
    </w:p>
  </w:footnote>
  <w:footnote w:type="continuationSeparator" w:id="0">
    <w:p w:rsidR="007967CE" w:rsidRDefault="007967CE" w:rsidP="00F829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5E4F" w:rsidRPr="00ED5E4F" w:rsidRDefault="00ED5E4F" w:rsidP="00ED5E4F"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center" w:pos="4536"/>
        <w:tab w:val="right" w:pos="9072"/>
      </w:tabs>
      <w:suppressAutoHyphens/>
      <w:spacing w:after="0" w:line="240" w:lineRule="auto"/>
      <w:rPr>
        <w:rFonts w:ascii="Arial" w:eastAsia="Times New Roman" w:hAnsi="Arial" w:cs="Arial"/>
        <w:color w:val="auto"/>
        <w:bdr w:val="none" w:sz="0" w:space="0" w:color="auto"/>
        <w:lang w:eastAsia="ar-SA"/>
      </w:rPr>
    </w:pPr>
  </w:p>
  <w:p w:rsidR="00F82948" w:rsidRDefault="00E1754B">
    <w:pPr>
      <w:pStyle w:val="Nagwek"/>
    </w:pPr>
    <w:r>
      <w:rPr>
        <w:noProof/>
      </w:rPr>
      <w:drawing>
        <wp:inline distT="0" distB="0" distL="0" distR="0" wp14:anchorId="7F9EB848" wp14:editId="0710B099">
          <wp:extent cx="5758815" cy="1072515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8815" cy="10725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684944"/>
    <w:multiLevelType w:val="hybridMultilevel"/>
    <w:tmpl w:val="8904DFCE"/>
    <w:lvl w:ilvl="0" w:tplc="E29C27BA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7923"/>
    <w:rsid w:val="00062483"/>
    <w:rsid w:val="000747E0"/>
    <w:rsid w:val="000E3D66"/>
    <w:rsid w:val="000F1A3F"/>
    <w:rsid w:val="0035586E"/>
    <w:rsid w:val="003E7B2E"/>
    <w:rsid w:val="00433F33"/>
    <w:rsid w:val="00456672"/>
    <w:rsid w:val="004575A9"/>
    <w:rsid w:val="004C1B43"/>
    <w:rsid w:val="004F267C"/>
    <w:rsid w:val="007967CE"/>
    <w:rsid w:val="008F1D26"/>
    <w:rsid w:val="009722C8"/>
    <w:rsid w:val="009C46FD"/>
    <w:rsid w:val="00A171D6"/>
    <w:rsid w:val="00BD6B5D"/>
    <w:rsid w:val="00BF1E78"/>
    <w:rsid w:val="00C41202"/>
    <w:rsid w:val="00C416A7"/>
    <w:rsid w:val="00CE53DC"/>
    <w:rsid w:val="00D66CCB"/>
    <w:rsid w:val="00D86A2E"/>
    <w:rsid w:val="00DC36FD"/>
    <w:rsid w:val="00E027B0"/>
    <w:rsid w:val="00E1754B"/>
    <w:rsid w:val="00E31E2C"/>
    <w:rsid w:val="00EC454B"/>
    <w:rsid w:val="00EC6854"/>
    <w:rsid w:val="00ED5E4F"/>
    <w:rsid w:val="00F17923"/>
    <w:rsid w:val="00F82948"/>
    <w:rsid w:val="00FB2375"/>
    <w:rsid w:val="00FB405B"/>
    <w:rsid w:val="00FE1F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F82948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Calibri" w:eastAsia="Calibri" w:hAnsi="Calibri" w:cs="Calibri"/>
      <w:color w:val="000000"/>
      <w:u w:color="000000"/>
      <w:bdr w:val="nil"/>
      <w:lang w:eastAsia="pl-PL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F82948"/>
    <w:pPr>
      <w:keepNext/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bdr w:val="none" w:sz="0" w:space="0" w:color="auto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8Znak">
    <w:name w:val="Nagłówek 8 Znak"/>
    <w:basedOn w:val="Domylnaczcionkaakapitu"/>
    <w:link w:val="Nagwek8"/>
    <w:uiPriority w:val="9"/>
    <w:rsid w:val="00F82948"/>
    <w:rPr>
      <w:rFonts w:asciiTheme="majorHAnsi" w:eastAsiaTheme="majorEastAsia" w:hAnsiTheme="majorHAnsi" w:cstheme="majorBidi"/>
      <w:color w:val="404040" w:themeColor="text1" w:themeTint="BF"/>
      <w:sz w:val="20"/>
      <w:szCs w:val="20"/>
      <w:u w:color="000000"/>
    </w:rPr>
  </w:style>
  <w:style w:type="paragraph" w:styleId="Tekstpodstawowy">
    <w:name w:val="Body Text"/>
    <w:link w:val="TekstpodstawowyZnak"/>
    <w:rsid w:val="00F82948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Arial Unicode MS"/>
      <w:color w:val="000000"/>
      <w:sz w:val="26"/>
      <w:szCs w:val="26"/>
      <w:u w:color="000000"/>
      <w:bdr w:val="nil"/>
      <w:lang w:val="ru-RU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82948"/>
    <w:rPr>
      <w:rFonts w:ascii="Times New Roman" w:eastAsia="Arial Unicode MS" w:hAnsi="Times New Roman" w:cs="Arial Unicode MS"/>
      <w:color w:val="000000"/>
      <w:sz w:val="26"/>
      <w:szCs w:val="26"/>
      <w:u w:color="000000"/>
      <w:bdr w:val="nil"/>
      <w:lang w:val="ru-RU" w:eastAsia="pl-PL"/>
    </w:rPr>
  </w:style>
  <w:style w:type="table" w:styleId="Tabela-Siatka">
    <w:name w:val="Table Grid"/>
    <w:basedOn w:val="Standardowy"/>
    <w:uiPriority w:val="59"/>
    <w:rsid w:val="00F82948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F829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82948"/>
    <w:rPr>
      <w:rFonts w:ascii="Calibri" w:eastAsia="Calibri" w:hAnsi="Calibri" w:cs="Calibri"/>
      <w:color w:val="000000"/>
      <w:u w:color="000000"/>
      <w:bdr w:val="nil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829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82948"/>
    <w:rPr>
      <w:rFonts w:ascii="Calibri" w:eastAsia="Calibri" w:hAnsi="Calibri" w:cs="Calibri"/>
      <w:color w:val="000000"/>
      <w:u w:color="000000"/>
      <w:bdr w:val="nil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29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2948"/>
    <w:rPr>
      <w:rFonts w:ascii="Tahoma" w:eastAsia="Calibri" w:hAnsi="Tahoma" w:cs="Tahoma"/>
      <w:color w:val="000000"/>
      <w:sz w:val="16"/>
      <w:szCs w:val="16"/>
      <w:u w:color="000000"/>
      <w:bdr w:val="nil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C416A7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C416A7"/>
    <w:rPr>
      <w:rFonts w:ascii="Calibri" w:eastAsia="Calibri" w:hAnsi="Calibri" w:cs="Calibri"/>
      <w:color w:val="000000"/>
      <w:u w:color="000000"/>
      <w:bdr w:val="nil"/>
      <w:lang w:eastAsia="pl-PL"/>
    </w:rPr>
  </w:style>
  <w:style w:type="paragraph" w:styleId="Akapitzlist">
    <w:name w:val="List Paragraph"/>
    <w:basedOn w:val="Normalny"/>
    <w:uiPriority w:val="34"/>
    <w:qFormat/>
    <w:rsid w:val="00BD6B5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F82948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Calibri" w:eastAsia="Calibri" w:hAnsi="Calibri" w:cs="Calibri"/>
      <w:color w:val="000000"/>
      <w:u w:color="000000"/>
      <w:bdr w:val="nil"/>
      <w:lang w:eastAsia="pl-PL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F82948"/>
    <w:pPr>
      <w:keepNext/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bdr w:val="none" w:sz="0" w:space="0" w:color="auto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8Znak">
    <w:name w:val="Nagłówek 8 Znak"/>
    <w:basedOn w:val="Domylnaczcionkaakapitu"/>
    <w:link w:val="Nagwek8"/>
    <w:uiPriority w:val="9"/>
    <w:rsid w:val="00F82948"/>
    <w:rPr>
      <w:rFonts w:asciiTheme="majorHAnsi" w:eastAsiaTheme="majorEastAsia" w:hAnsiTheme="majorHAnsi" w:cstheme="majorBidi"/>
      <w:color w:val="404040" w:themeColor="text1" w:themeTint="BF"/>
      <w:sz w:val="20"/>
      <w:szCs w:val="20"/>
      <w:u w:color="000000"/>
    </w:rPr>
  </w:style>
  <w:style w:type="paragraph" w:styleId="Tekstpodstawowy">
    <w:name w:val="Body Text"/>
    <w:link w:val="TekstpodstawowyZnak"/>
    <w:rsid w:val="00F82948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Arial Unicode MS"/>
      <w:color w:val="000000"/>
      <w:sz w:val="26"/>
      <w:szCs w:val="26"/>
      <w:u w:color="000000"/>
      <w:bdr w:val="nil"/>
      <w:lang w:val="ru-RU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82948"/>
    <w:rPr>
      <w:rFonts w:ascii="Times New Roman" w:eastAsia="Arial Unicode MS" w:hAnsi="Times New Roman" w:cs="Arial Unicode MS"/>
      <w:color w:val="000000"/>
      <w:sz w:val="26"/>
      <w:szCs w:val="26"/>
      <w:u w:color="000000"/>
      <w:bdr w:val="nil"/>
      <w:lang w:val="ru-RU" w:eastAsia="pl-PL"/>
    </w:rPr>
  </w:style>
  <w:style w:type="table" w:styleId="Tabela-Siatka">
    <w:name w:val="Table Grid"/>
    <w:basedOn w:val="Standardowy"/>
    <w:uiPriority w:val="59"/>
    <w:rsid w:val="00F82948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F829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82948"/>
    <w:rPr>
      <w:rFonts w:ascii="Calibri" w:eastAsia="Calibri" w:hAnsi="Calibri" w:cs="Calibri"/>
      <w:color w:val="000000"/>
      <w:u w:color="000000"/>
      <w:bdr w:val="nil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829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82948"/>
    <w:rPr>
      <w:rFonts w:ascii="Calibri" w:eastAsia="Calibri" w:hAnsi="Calibri" w:cs="Calibri"/>
      <w:color w:val="000000"/>
      <w:u w:color="000000"/>
      <w:bdr w:val="nil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29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2948"/>
    <w:rPr>
      <w:rFonts w:ascii="Tahoma" w:eastAsia="Calibri" w:hAnsi="Tahoma" w:cs="Tahoma"/>
      <w:color w:val="000000"/>
      <w:sz w:val="16"/>
      <w:szCs w:val="16"/>
      <w:u w:color="000000"/>
      <w:bdr w:val="nil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C416A7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C416A7"/>
    <w:rPr>
      <w:rFonts w:ascii="Calibri" w:eastAsia="Calibri" w:hAnsi="Calibri" w:cs="Calibri"/>
      <w:color w:val="000000"/>
      <w:u w:color="000000"/>
      <w:bdr w:val="nil"/>
      <w:lang w:eastAsia="pl-PL"/>
    </w:rPr>
  </w:style>
  <w:style w:type="paragraph" w:styleId="Akapitzlist">
    <w:name w:val="List Paragraph"/>
    <w:basedOn w:val="Normalny"/>
    <w:uiPriority w:val="34"/>
    <w:qFormat/>
    <w:rsid w:val="00BD6B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174</Words>
  <Characters>1045</Characters>
  <Application>Microsoft Office Word</Application>
  <DocSecurity>0</DocSecurity>
  <Lines>8</Lines>
  <Paragraphs>2</Paragraphs>
  <ScaleCrop>false</ScaleCrop>
  <Company/>
  <LinksUpToDate>false</LinksUpToDate>
  <CharactersWithSpaces>1217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</dc:creator>
  <cp:keywords/>
  <dc:description/>
  <cp:lastModifiedBy>Monika</cp:lastModifiedBy>
  <cp:revision>26</cp:revision>
  <dcterms:created xsi:type="dcterms:W3CDTF">2017-03-10T12:17:00Z</dcterms:created>
  <dcterms:modified xsi:type="dcterms:W3CDTF">2018-08-01T09:48:00Z</dcterms:modified>
</cp:coreProperties>
</file>