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E08DE" w14:textId="40EDA06E" w:rsidR="008456D2" w:rsidRPr="00FA5F26" w:rsidRDefault="008456D2" w:rsidP="008456D2">
      <w:pPr>
        <w:spacing w:line="276" w:lineRule="auto"/>
        <w:jc w:val="center"/>
        <w:rPr>
          <w:rFonts w:ascii="Times New Roman" w:hAnsi="Times New Roman" w:cs="Times New Roman"/>
          <w:b/>
          <w:bCs/>
        </w:rPr>
      </w:pPr>
      <w:r w:rsidRPr="00FA5F26">
        <w:rPr>
          <w:rFonts w:ascii="Times New Roman" w:hAnsi="Times New Roman" w:cs="Times New Roman"/>
          <w:b/>
          <w:bCs/>
        </w:rPr>
        <w:t xml:space="preserve">Załącznik Nr </w:t>
      </w:r>
      <w:r w:rsidR="00CE7900" w:rsidRPr="00FA5F26">
        <w:rPr>
          <w:rFonts w:ascii="Times New Roman" w:hAnsi="Times New Roman" w:cs="Times New Roman"/>
          <w:b/>
          <w:bCs/>
        </w:rPr>
        <w:t>2</w:t>
      </w:r>
      <w:r w:rsidRPr="00FA5F26">
        <w:rPr>
          <w:rFonts w:ascii="Times New Roman" w:hAnsi="Times New Roman" w:cs="Times New Roman"/>
          <w:b/>
          <w:bCs/>
        </w:rPr>
        <w:t xml:space="preserve"> do SIWZ</w:t>
      </w:r>
    </w:p>
    <w:p w14:paraId="2D371374" w14:textId="77777777" w:rsidR="008456D2" w:rsidRPr="00FA5F26" w:rsidRDefault="008456D2" w:rsidP="008456D2">
      <w:pPr>
        <w:pStyle w:val="Tekstpodstawowy"/>
        <w:pBdr>
          <w:bottom w:val="single" w:sz="4" w:space="1" w:color="auto"/>
        </w:pBdr>
        <w:spacing w:line="276" w:lineRule="auto"/>
        <w:jc w:val="center"/>
        <w:rPr>
          <w:rFonts w:ascii="Times New Roman" w:hAnsi="Times New Roman" w:cs="Times New Roman"/>
          <w:b w:val="0"/>
          <w:bCs w:val="0"/>
          <w:sz w:val="24"/>
          <w:szCs w:val="24"/>
        </w:rPr>
      </w:pPr>
      <w:r w:rsidRPr="00FA5F26">
        <w:rPr>
          <w:rFonts w:ascii="Times New Roman" w:hAnsi="Times New Roman" w:cs="Times New Roman"/>
          <w:sz w:val="24"/>
          <w:szCs w:val="24"/>
        </w:rPr>
        <w:t>Projekt umowy</w:t>
      </w:r>
    </w:p>
    <w:p w14:paraId="32E11823" w14:textId="2F231124" w:rsidR="00EF1013" w:rsidRPr="00FA5F26" w:rsidRDefault="00EF1013" w:rsidP="00EF1013">
      <w:pPr>
        <w:tabs>
          <w:tab w:val="left" w:pos="567"/>
        </w:tabs>
        <w:spacing w:line="276" w:lineRule="auto"/>
        <w:contextualSpacing/>
        <w:jc w:val="center"/>
        <w:rPr>
          <w:rFonts w:ascii="Times New Roman" w:hAnsi="Times New Roman" w:cs="Times New Roman"/>
          <w:b/>
          <w:bCs/>
          <w:color w:val="000000" w:themeColor="text1"/>
        </w:rPr>
      </w:pPr>
      <w:r w:rsidRPr="00FA5F26">
        <w:rPr>
          <w:rFonts w:ascii="Times New Roman" w:hAnsi="Times New Roman" w:cs="Times New Roman"/>
          <w:bCs/>
        </w:rPr>
        <w:t xml:space="preserve"> (Zna</w:t>
      </w:r>
      <w:r w:rsidRPr="00FA5F26">
        <w:rPr>
          <w:rFonts w:ascii="Times New Roman" w:hAnsi="Times New Roman" w:cs="Times New Roman"/>
          <w:bCs/>
          <w:color w:val="000000" w:themeColor="text1"/>
        </w:rPr>
        <w:t>k postępowania:</w:t>
      </w:r>
      <w:r w:rsidRPr="00FA5F26">
        <w:rPr>
          <w:rFonts w:ascii="Times New Roman" w:hAnsi="Times New Roman" w:cs="Times New Roman"/>
          <w:b/>
          <w:bCs/>
          <w:color w:val="000000" w:themeColor="text1"/>
        </w:rPr>
        <w:t xml:space="preserve"> </w:t>
      </w:r>
      <w:r w:rsidR="00C65708" w:rsidRPr="00FA5F26">
        <w:rPr>
          <w:rFonts w:ascii="Times New Roman" w:hAnsi="Times New Roman" w:cs="Times New Roman"/>
          <w:b/>
          <w:bCs/>
          <w:color w:val="000000" w:themeColor="text1"/>
          <w:lang w:eastAsia="pl-PL"/>
        </w:rPr>
        <w:t>GZO</w:t>
      </w:r>
      <w:r w:rsidR="00BD04D0" w:rsidRPr="00FA5F26">
        <w:rPr>
          <w:rFonts w:ascii="Times New Roman" w:hAnsi="Times New Roman" w:cs="Times New Roman"/>
          <w:b/>
          <w:bCs/>
          <w:color w:val="000000" w:themeColor="text1"/>
          <w:lang w:eastAsia="pl-PL"/>
        </w:rPr>
        <w:t>.271.</w:t>
      </w:r>
      <w:r w:rsidR="00C65708" w:rsidRPr="00FA5F26">
        <w:rPr>
          <w:rFonts w:ascii="Times New Roman" w:hAnsi="Times New Roman" w:cs="Times New Roman"/>
          <w:b/>
          <w:bCs/>
          <w:color w:val="000000" w:themeColor="text1"/>
          <w:lang w:eastAsia="pl-PL"/>
        </w:rPr>
        <w:t>1</w:t>
      </w:r>
      <w:r w:rsidR="00BD04D0" w:rsidRPr="00FA5F26">
        <w:rPr>
          <w:rFonts w:ascii="Times New Roman" w:hAnsi="Times New Roman" w:cs="Times New Roman"/>
          <w:b/>
          <w:bCs/>
          <w:color w:val="000000" w:themeColor="text1"/>
          <w:lang w:eastAsia="pl-PL"/>
        </w:rPr>
        <w:t>.2020</w:t>
      </w:r>
      <w:r w:rsidRPr="00FA5F26">
        <w:rPr>
          <w:rFonts w:ascii="Times New Roman" w:hAnsi="Times New Roman" w:cs="Times New Roman"/>
          <w:bCs/>
          <w:color w:val="000000" w:themeColor="text1"/>
          <w:shd w:val="clear" w:color="auto" w:fill="FFFFFF"/>
        </w:rPr>
        <w:t>)</w:t>
      </w:r>
    </w:p>
    <w:p w14:paraId="0067D50E" w14:textId="77777777" w:rsidR="00EF1013" w:rsidRPr="00FA5F26" w:rsidRDefault="00EF1013" w:rsidP="00EF1013">
      <w:pPr>
        <w:spacing w:line="276" w:lineRule="auto"/>
        <w:rPr>
          <w:rFonts w:ascii="Times New Roman" w:hAnsi="Times New Roman" w:cs="Times New Roman"/>
          <w:iCs/>
          <w:color w:val="000000" w:themeColor="text1"/>
          <w:sz w:val="10"/>
          <w:szCs w:val="10"/>
          <w:u w:val="single"/>
        </w:rPr>
      </w:pPr>
    </w:p>
    <w:p w14:paraId="64CB1E39" w14:textId="77777777" w:rsidR="003D7797" w:rsidRPr="00FA5F26" w:rsidRDefault="003D7797" w:rsidP="00EF1013">
      <w:pPr>
        <w:spacing w:line="276" w:lineRule="auto"/>
        <w:rPr>
          <w:rFonts w:ascii="Times New Roman" w:hAnsi="Times New Roman" w:cs="Times New Roman"/>
          <w:iCs/>
          <w:color w:val="000000" w:themeColor="text1"/>
          <w:sz w:val="10"/>
          <w:szCs w:val="10"/>
          <w:u w:val="single"/>
        </w:rPr>
      </w:pPr>
    </w:p>
    <w:p w14:paraId="5B79615E" w14:textId="77777777" w:rsidR="003D7797" w:rsidRPr="00FA5F26" w:rsidRDefault="003D7797" w:rsidP="003D7797">
      <w:pPr>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sz w:val="28"/>
          <w:szCs w:val="28"/>
        </w:rPr>
        <w:t xml:space="preserve">Umowa </w:t>
      </w:r>
      <w:r w:rsidRPr="00FA5F26">
        <w:rPr>
          <w:rFonts w:ascii="Times New Roman" w:hAnsi="Times New Roman" w:cs="Times New Roman"/>
          <w:b/>
          <w:color w:val="000000" w:themeColor="text1"/>
        </w:rPr>
        <w:t>Nr ……………….</w:t>
      </w:r>
    </w:p>
    <w:p w14:paraId="5A9929FD" w14:textId="77777777" w:rsidR="003D7797" w:rsidRPr="00FA5F26" w:rsidRDefault="003D7797" w:rsidP="003D7797">
      <w:pPr>
        <w:spacing w:line="276" w:lineRule="auto"/>
        <w:jc w:val="center"/>
        <w:rPr>
          <w:rFonts w:ascii="Times New Roman" w:hAnsi="Times New Roman" w:cs="Times New Roman"/>
          <w:b/>
          <w:color w:val="000000" w:themeColor="text1"/>
          <w:sz w:val="10"/>
          <w:szCs w:val="10"/>
        </w:rPr>
      </w:pPr>
    </w:p>
    <w:p w14:paraId="40ECBCC1" w14:textId="77777777" w:rsidR="003D7797" w:rsidRPr="00FA5F26" w:rsidRDefault="003D7797" w:rsidP="003D7797">
      <w:pPr>
        <w:pStyle w:val="Default"/>
        <w:spacing w:line="276" w:lineRule="auto"/>
        <w:jc w:val="both"/>
        <w:rPr>
          <w:rFonts w:ascii="Times New Roman" w:hAnsi="Times New Roman" w:cs="Times New Roman"/>
        </w:rPr>
      </w:pPr>
      <w:r w:rsidRPr="00FA5F26">
        <w:rPr>
          <w:rFonts w:ascii="Times New Roman" w:hAnsi="Times New Roman" w:cs="Times New Roman"/>
        </w:rPr>
        <w:t xml:space="preserve">zawarta dnia ............................... r. w ……………., pomiędzy: </w:t>
      </w:r>
    </w:p>
    <w:p w14:paraId="55121CE4" w14:textId="110C6873" w:rsidR="003D7797" w:rsidRPr="00FA5F26" w:rsidRDefault="00E24B8F" w:rsidP="003D7797">
      <w:pPr>
        <w:pStyle w:val="Default"/>
        <w:spacing w:line="276" w:lineRule="auto"/>
        <w:jc w:val="both"/>
        <w:rPr>
          <w:rFonts w:ascii="Times New Roman" w:hAnsi="Times New Roman" w:cs="Times New Roman"/>
          <w:bCs/>
        </w:rPr>
      </w:pPr>
      <w:r w:rsidRPr="00FA5F26">
        <w:rPr>
          <w:rFonts w:ascii="Times New Roman" w:hAnsi="Times New Roman" w:cs="Times New Roman"/>
          <w:b/>
          <w:bCs/>
        </w:rPr>
        <w:t>Gminnym Zakładem Obsługi Sp. z o.o. w Dorohusku</w:t>
      </w:r>
      <w:r w:rsidR="003D7797" w:rsidRPr="00FA5F26">
        <w:rPr>
          <w:rFonts w:ascii="Times New Roman" w:hAnsi="Times New Roman" w:cs="Times New Roman"/>
          <w:b/>
          <w:bCs/>
        </w:rPr>
        <w:t xml:space="preserve"> </w:t>
      </w:r>
      <w:r w:rsidR="003D7797" w:rsidRPr="00FA5F26">
        <w:rPr>
          <w:rFonts w:ascii="Times New Roman" w:hAnsi="Times New Roman" w:cs="Times New Roman"/>
          <w:bCs/>
        </w:rPr>
        <w:t xml:space="preserve">z siedzibą </w:t>
      </w:r>
      <w:r w:rsidRPr="00FA5F26">
        <w:rPr>
          <w:rFonts w:ascii="Times New Roman" w:hAnsi="Times New Roman" w:cs="Times New Roman"/>
          <w:bCs/>
        </w:rPr>
        <w:t>w Okopy Kolonia 49, 22-175 Dorohusk</w:t>
      </w:r>
      <w:r w:rsidR="003D7797" w:rsidRPr="00FA5F26">
        <w:rPr>
          <w:rFonts w:ascii="Times New Roman" w:hAnsi="Times New Roman" w:cs="Times New Roman"/>
          <w:bCs/>
        </w:rPr>
        <w:t>,</w:t>
      </w:r>
    </w:p>
    <w:p w14:paraId="32EB3C6F" w14:textId="04F6FDE7" w:rsidR="003D7797" w:rsidRPr="00FA5F26" w:rsidRDefault="003D7797" w:rsidP="003D7797">
      <w:pPr>
        <w:pStyle w:val="Default"/>
        <w:spacing w:line="276" w:lineRule="auto"/>
        <w:jc w:val="both"/>
        <w:rPr>
          <w:rFonts w:ascii="Times New Roman" w:hAnsi="Times New Roman" w:cs="Times New Roman"/>
          <w:bCs/>
        </w:rPr>
      </w:pPr>
      <w:bookmarkStart w:id="0" w:name="_Hlk59095116"/>
      <w:r w:rsidRPr="00FA5F26">
        <w:rPr>
          <w:rFonts w:ascii="Times New Roman" w:hAnsi="Times New Roman" w:cs="Times New Roman"/>
          <w:bCs/>
        </w:rPr>
        <w:t xml:space="preserve">NIP </w:t>
      </w:r>
      <w:r w:rsidR="00E24B8F" w:rsidRPr="00FA5F26">
        <w:rPr>
          <w:rFonts w:ascii="Times New Roman" w:hAnsi="Times New Roman" w:cs="Times New Roman"/>
          <w:bCs/>
        </w:rPr>
        <w:t>563-18-66-852</w:t>
      </w:r>
      <w:r w:rsidRPr="00FA5F26">
        <w:rPr>
          <w:rFonts w:ascii="Times New Roman" w:hAnsi="Times New Roman" w:cs="Times New Roman"/>
          <w:bCs/>
        </w:rPr>
        <w:t>, REGON</w:t>
      </w:r>
      <w:r w:rsidR="00E24B8F" w:rsidRPr="00FA5F26">
        <w:rPr>
          <w:rFonts w:ascii="Times New Roman" w:hAnsi="Times New Roman" w:cs="Times New Roman"/>
          <w:bCs/>
        </w:rPr>
        <w:t>110198439</w:t>
      </w:r>
      <w:bookmarkEnd w:id="0"/>
      <w:r w:rsidRPr="00FA5F26">
        <w:rPr>
          <w:rFonts w:ascii="Times New Roman" w:hAnsi="Times New Roman" w:cs="Times New Roman"/>
          <w:bCs/>
        </w:rPr>
        <w:t>,</w:t>
      </w:r>
    </w:p>
    <w:p w14:paraId="057A2D7E" w14:textId="77777777" w:rsidR="003D7797" w:rsidRPr="00FA5F26" w:rsidRDefault="003D7797" w:rsidP="003D7797">
      <w:pPr>
        <w:pStyle w:val="Default"/>
        <w:spacing w:line="276" w:lineRule="auto"/>
        <w:jc w:val="both"/>
        <w:rPr>
          <w:rFonts w:ascii="Times New Roman" w:hAnsi="Times New Roman" w:cs="Times New Roman"/>
          <w:b/>
        </w:rPr>
      </w:pPr>
      <w:r w:rsidRPr="00FA5F26">
        <w:rPr>
          <w:rFonts w:ascii="Times New Roman" w:hAnsi="Times New Roman" w:cs="Times New Roman"/>
        </w:rPr>
        <w:t xml:space="preserve">zwaną w dalszej części umowy </w:t>
      </w:r>
      <w:r w:rsidRPr="00FA5F26">
        <w:rPr>
          <w:rFonts w:ascii="Times New Roman" w:hAnsi="Times New Roman" w:cs="Times New Roman"/>
          <w:b/>
        </w:rPr>
        <w:t>„Zamawiającym”,</w:t>
      </w:r>
    </w:p>
    <w:p w14:paraId="3B2FF2F8" w14:textId="77777777" w:rsidR="003D7797" w:rsidRPr="00FA5F26" w:rsidRDefault="003D7797" w:rsidP="003D7797">
      <w:pPr>
        <w:spacing w:line="276" w:lineRule="auto"/>
        <w:rPr>
          <w:rFonts w:ascii="Times New Roman" w:hAnsi="Times New Roman" w:cs="Times New Roman"/>
        </w:rPr>
      </w:pPr>
      <w:r w:rsidRPr="00FA5F26">
        <w:rPr>
          <w:rFonts w:ascii="Times New Roman" w:hAnsi="Times New Roman" w:cs="Times New Roman"/>
        </w:rPr>
        <w:t xml:space="preserve">którą reprezentuje: </w:t>
      </w:r>
    </w:p>
    <w:p w14:paraId="3988F6C6" w14:textId="3FA99B13" w:rsidR="003D7797" w:rsidRPr="00FA5F26" w:rsidRDefault="00E24B8F" w:rsidP="003D7797">
      <w:pPr>
        <w:spacing w:line="276" w:lineRule="auto"/>
        <w:outlineLvl w:val="0"/>
        <w:rPr>
          <w:rFonts w:ascii="Times New Roman" w:hAnsi="Times New Roman" w:cs="Times New Roman"/>
          <w:b/>
        </w:rPr>
      </w:pPr>
      <w:r w:rsidRPr="00FA5F26">
        <w:rPr>
          <w:rFonts w:ascii="Times New Roman" w:hAnsi="Times New Roman" w:cs="Times New Roman"/>
          <w:b/>
        </w:rPr>
        <w:t>Dariusz Kamola</w:t>
      </w:r>
      <w:r w:rsidR="003D7797" w:rsidRPr="00FA5F26">
        <w:rPr>
          <w:rFonts w:ascii="Times New Roman" w:hAnsi="Times New Roman" w:cs="Times New Roman"/>
          <w:b/>
        </w:rPr>
        <w:t xml:space="preserve"> – </w:t>
      </w:r>
      <w:r w:rsidRPr="00FA5F26">
        <w:rPr>
          <w:rFonts w:ascii="Times New Roman" w:hAnsi="Times New Roman" w:cs="Times New Roman"/>
        </w:rPr>
        <w:t>Prezes Zarządu</w:t>
      </w:r>
    </w:p>
    <w:p w14:paraId="44E69132" w14:textId="77777777" w:rsidR="003D7797" w:rsidRPr="00FA5F26" w:rsidRDefault="003D7797" w:rsidP="003D7797">
      <w:pPr>
        <w:pStyle w:val="Default"/>
        <w:spacing w:line="276" w:lineRule="auto"/>
        <w:jc w:val="both"/>
        <w:rPr>
          <w:rFonts w:ascii="Times New Roman" w:hAnsi="Times New Roman" w:cs="Times New Roman"/>
          <w:color w:val="auto"/>
        </w:rPr>
      </w:pPr>
      <w:r w:rsidRPr="00FA5F26">
        <w:rPr>
          <w:rFonts w:ascii="Times New Roman" w:hAnsi="Times New Roman" w:cs="Times New Roman"/>
          <w:i/>
          <w:iCs/>
          <w:color w:val="auto"/>
        </w:rPr>
        <w:t xml:space="preserve">*gdy kontrahentem jest spółka prawa handlowego: </w:t>
      </w:r>
    </w:p>
    <w:p w14:paraId="5C5CFD5C" w14:textId="77777777" w:rsidR="003D7797" w:rsidRPr="00FA5F26" w:rsidRDefault="003D7797" w:rsidP="003D7797">
      <w:pPr>
        <w:pStyle w:val="Default"/>
        <w:spacing w:line="276" w:lineRule="auto"/>
        <w:jc w:val="both"/>
        <w:rPr>
          <w:rFonts w:ascii="Times New Roman" w:hAnsi="Times New Roman" w:cs="Times New Roman"/>
          <w:color w:val="auto"/>
        </w:rPr>
      </w:pPr>
      <w:r w:rsidRPr="00FA5F26">
        <w:rPr>
          <w:rFonts w:ascii="Times New Roman" w:hAnsi="Times New Roman" w:cs="Times New Roman"/>
          <w:b/>
          <w:bCs/>
          <w:color w:val="auto"/>
        </w:rPr>
        <w:t xml:space="preserve">spółką pod firmą „…” </w:t>
      </w:r>
      <w:r w:rsidRPr="00FA5F26">
        <w:rPr>
          <w:rFonts w:ascii="Times New Roman" w:hAnsi="Times New Roman" w:cs="Times New Roman"/>
          <w:color w:val="auto"/>
        </w:rPr>
        <w:t xml:space="preserve">z siedzibą w ... </w:t>
      </w:r>
      <w:r w:rsidRPr="00FA5F26">
        <w:rPr>
          <w:rFonts w:ascii="Times New Roman" w:hAnsi="Times New Roman" w:cs="Times New Roman"/>
          <w:i/>
          <w:iCs/>
          <w:color w:val="auto"/>
        </w:rPr>
        <w:t xml:space="preserve">(wpisać </w:t>
      </w:r>
      <w:r w:rsidRPr="00FA5F26">
        <w:rPr>
          <w:rFonts w:ascii="Times New Roman" w:hAnsi="Times New Roman" w:cs="Times New Roman"/>
          <w:b/>
          <w:bCs/>
          <w:i/>
          <w:iCs/>
          <w:color w:val="auto"/>
        </w:rPr>
        <w:t xml:space="preserve">tylko </w:t>
      </w:r>
      <w:r w:rsidRPr="00FA5F26">
        <w:rPr>
          <w:rFonts w:ascii="Times New Roman" w:hAnsi="Times New Roman" w:cs="Times New Roman"/>
          <w:i/>
          <w:iCs/>
          <w:color w:val="auto"/>
        </w:rPr>
        <w:t>nazwę miasta/miejscowości)</w:t>
      </w:r>
      <w:r w:rsidRPr="00FA5F26">
        <w:rPr>
          <w:rFonts w:ascii="Times New Roman" w:hAnsi="Times New Roman" w:cs="Times New Roman"/>
          <w:color w:val="auto"/>
        </w:rPr>
        <w:t xml:space="preserve">, ul. ………., ………………. </w:t>
      </w:r>
      <w:r w:rsidRPr="00FA5F26">
        <w:rPr>
          <w:rFonts w:ascii="Times New Roman" w:hAnsi="Times New Roman" w:cs="Times New Roman"/>
          <w:i/>
          <w:iCs/>
          <w:color w:val="auto"/>
        </w:rPr>
        <w:t>(wpisać adres)</w:t>
      </w:r>
      <w:r w:rsidRPr="00FA5F26">
        <w:rPr>
          <w:rFonts w:ascii="Times New Roman" w:hAnsi="Times New Roman" w:cs="Times New Roman"/>
          <w:color w:val="auto"/>
        </w:rPr>
        <w:t xml:space="preserve">, wpisaną do Rejestru Przedsiębiorców Krajowego Rejestru Sądowego pod numerem KRS ... – zgodnie z wydrukiem z Centralnej Informacji Krajowego Rejestru Sądowego, stanowiącym załącznik do umowy, NIP ……………….., REGON …………………….., zwaną dalej </w:t>
      </w:r>
      <w:r w:rsidRPr="00FA5F26">
        <w:rPr>
          <w:rFonts w:ascii="Times New Roman" w:hAnsi="Times New Roman" w:cs="Times New Roman"/>
          <w:b/>
          <w:bCs/>
          <w:color w:val="auto"/>
        </w:rPr>
        <w:t>„Wykonawcą”</w:t>
      </w:r>
      <w:r w:rsidRPr="00FA5F26">
        <w:rPr>
          <w:rFonts w:ascii="Times New Roman" w:hAnsi="Times New Roman" w:cs="Times New Roman"/>
          <w:color w:val="auto"/>
        </w:rPr>
        <w:t>, reprezentowaną przez ..........</w:t>
      </w:r>
      <w:r w:rsidRPr="00FA5F26">
        <w:rPr>
          <w:rStyle w:val="Odwoanieprzypisudolnego"/>
          <w:rFonts w:ascii="Times New Roman" w:hAnsi="Times New Roman" w:cs="Times New Roman"/>
          <w:color w:val="auto"/>
        </w:rPr>
        <w:footnoteReference w:id="1"/>
      </w:r>
      <w:r w:rsidRPr="00FA5F26">
        <w:rPr>
          <w:rFonts w:ascii="Times New Roman" w:hAnsi="Times New Roman" w:cs="Times New Roman"/>
          <w:color w:val="auto"/>
        </w:rPr>
        <w:t>/reprezentowaną przez … działającą/-ego na podstawie pełnomocnictwa, stanowiącego załącznik do umowy</w:t>
      </w:r>
      <w:r w:rsidRPr="00FA5F26">
        <w:rPr>
          <w:rStyle w:val="Odwoanieprzypisudolnego"/>
          <w:rFonts w:ascii="Times New Roman" w:hAnsi="Times New Roman" w:cs="Times New Roman"/>
          <w:color w:val="auto"/>
        </w:rPr>
        <w:footnoteReference w:id="2"/>
      </w:r>
      <w:r w:rsidRPr="00FA5F26">
        <w:rPr>
          <w:rFonts w:ascii="Times New Roman" w:hAnsi="Times New Roman" w:cs="Times New Roman"/>
          <w:color w:val="auto"/>
        </w:rPr>
        <w:t xml:space="preserve">, </w:t>
      </w:r>
    </w:p>
    <w:p w14:paraId="76709639" w14:textId="77777777" w:rsidR="003D7797" w:rsidRPr="00FA5F26" w:rsidRDefault="003D7797" w:rsidP="003D7797">
      <w:pPr>
        <w:pStyle w:val="Default"/>
        <w:spacing w:line="276" w:lineRule="auto"/>
        <w:jc w:val="both"/>
        <w:rPr>
          <w:rFonts w:ascii="Times New Roman" w:hAnsi="Times New Roman" w:cs="Times New Roman"/>
          <w:color w:val="auto"/>
        </w:rPr>
      </w:pPr>
      <w:r w:rsidRPr="00FA5F26">
        <w:rPr>
          <w:rFonts w:ascii="Times New Roman" w:hAnsi="Times New Roman" w:cs="Times New Roman"/>
          <w:i/>
          <w:iCs/>
          <w:color w:val="auto"/>
        </w:rPr>
        <w:t>*gdy kontrahentem jest osoba fizyczna prowadząca działalność gospodarczą</w:t>
      </w:r>
      <w:r w:rsidRPr="00FA5F26">
        <w:rPr>
          <w:rFonts w:ascii="Times New Roman" w:hAnsi="Times New Roman" w:cs="Times New Roman"/>
          <w:color w:val="auto"/>
        </w:rPr>
        <w:t xml:space="preserve">: </w:t>
      </w:r>
    </w:p>
    <w:p w14:paraId="584006CF" w14:textId="77777777" w:rsidR="003D7797" w:rsidRPr="00FA5F26" w:rsidRDefault="003D7797" w:rsidP="003D7797">
      <w:pPr>
        <w:pStyle w:val="Default"/>
        <w:spacing w:line="276" w:lineRule="auto"/>
        <w:jc w:val="both"/>
        <w:rPr>
          <w:rFonts w:ascii="Times New Roman" w:hAnsi="Times New Roman" w:cs="Times New Roman"/>
          <w:color w:val="auto"/>
        </w:rPr>
      </w:pPr>
      <w:r w:rsidRPr="00FA5F26">
        <w:rPr>
          <w:rFonts w:ascii="Times New Roman" w:hAnsi="Times New Roman" w:cs="Times New Roman"/>
          <w:b/>
          <w:bCs/>
          <w:color w:val="auto"/>
        </w:rPr>
        <w:t xml:space="preserve">Panią/Panem ……………….., </w:t>
      </w:r>
      <w:r w:rsidRPr="00FA5F26">
        <w:rPr>
          <w:rFonts w:ascii="Times New Roman" w:hAnsi="Times New Roman" w:cs="Times New Roman"/>
          <w:color w:val="auto"/>
        </w:rPr>
        <w:t xml:space="preserve">prowadzącą/-ym działalność gospodarczą pod firmą „…” z siedzibą w … </w:t>
      </w:r>
      <w:r w:rsidRPr="00FA5F26">
        <w:rPr>
          <w:rFonts w:ascii="Times New Roman" w:hAnsi="Times New Roman" w:cs="Times New Roman"/>
          <w:i/>
          <w:iCs/>
          <w:color w:val="auto"/>
        </w:rPr>
        <w:t xml:space="preserve">(wpisać </w:t>
      </w:r>
      <w:r w:rsidRPr="00FA5F26">
        <w:rPr>
          <w:rFonts w:ascii="Times New Roman" w:hAnsi="Times New Roman" w:cs="Times New Roman"/>
          <w:bCs/>
          <w:i/>
          <w:iCs/>
          <w:color w:val="auto"/>
        </w:rPr>
        <w:t>tylko</w:t>
      </w:r>
      <w:r w:rsidRPr="00FA5F26">
        <w:rPr>
          <w:rFonts w:ascii="Times New Roman" w:hAnsi="Times New Roman" w:cs="Times New Roman"/>
          <w:b/>
          <w:bCs/>
          <w:i/>
          <w:iCs/>
          <w:color w:val="auto"/>
        </w:rPr>
        <w:t xml:space="preserve"> </w:t>
      </w:r>
      <w:r w:rsidRPr="00FA5F26">
        <w:rPr>
          <w:rFonts w:ascii="Times New Roman" w:hAnsi="Times New Roman" w:cs="Times New Roman"/>
          <w:i/>
          <w:iCs/>
          <w:color w:val="auto"/>
        </w:rPr>
        <w:t>nazwę miasta/miejscowości)</w:t>
      </w:r>
      <w:r w:rsidRPr="00FA5F26">
        <w:rPr>
          <w:rFonts w:ascii="Times New Roman" w:hAnsi="Times New Roman" w:cs="Times New Roman"/>
          <w:color w:val="auto"/>
        </w:rPr>
        <w:t xml:space="preserve">, ul. ……………….. </w:t>
      </w:r>
      <w:r w:rsidRPr="00FA5F26">
        <w:rPr>
          <w:rFonts w:ascii="Times New Roman" w:hAnsi="Times New Roman" w:cs="Times New Roman"/>
          <w:i/>
          <w:iCs/>
          <w:color w:val="auto"/>
        </w:rPr>
        <w:t>(wpisać adres)</w:t>
      </w:r>
      <w:r w:rsidRPr="00FA5F26">
        <w:rPr>
          <w:rFonts w:ascii="Times New Roman" w:hAnsi="Times New Roman" w:cs="Times New Roman"/>
          <w:color w:val="auto"/>
        </w:rPr>
        <w:t xml:space="preserve">, – zgodnie z wydrukiem z Centralnej Ewidencji i Informacji o Działalności Gospodarczej, stanowiącym załącznik do umowy, NIP ……………, REGON …………., zwaną/-ym dalej </w:t>
      </w:r>
      <w:r w:rsidRPr="00FA5F26">
        <w:rPr>
          <w:rFonts w:ascii="Times New Roman" w:hAnsi="Times New Roman" w:cs="Times New Roman"/>
          <w:b/>
          <w:bCs/>
          <w:color w:val="auto"/>
        </w:rPr>
        <w:t>„Wykonawcą”</w:t>
      </w:r>
      <w:r w:rsidRPr="00FA5F26">
        <w:rPr>
          <w:rFonts w:ascii="Times New Roman" w:hAnsi="Times New Roman" w:cs="Times New Roman"/>
          <w:b/>
          <w:bCs/>
          <w:i/>
          <w:iCs/>
          <w:color w:val="auto"/>
        </w:rPr>
        <w:t xml:space="preserve">, </w:t>
      </w:r>
      <w:r w:rsidRPr="00FA5F26">
        <w:rPr>
          <w:rFonts w:ascii="Times New Roman" w:hAnsi="Times New Roman" w:cs="Times New Roman"/>
          <w:color w:val="auto"/>
        </w:rPr>
        <w:t>reprezentowaną/-ym przez … działającą/-ego na podstawie pełnomocnictwa, stanowiącego załącznik do umowy</w:t>
      </w:r>
      <w:r w:rsidRPr="00FA5F26">
        <w:rPr>
          <w:rStyle w:val="Odwoanieprzypisudolnego"/>
          <w:rFonts w:ascii="Times New Roman" w:hAnsi="Times New Roman" w:cs="Times New Roman"/>
          <w:color w:val="auto"/>
        </w:rPr>
        <w:footnoteReference w:id="3"/>
      </w:r>
      <w:r w:rsidRPr="00FA5F26">
        <w:rPr>
          <w:rFonts w:ascii="Times New Roman" w:hAnsi="Times New Roman" w:cs="Times New Roman"/>
          <w:color w:val="auto"/>
        </w:rPr>
        <w:t xml:space="preserve">, </w:t>
      </w:r>
    </w:p>
    <w:p w14:paraId="2B522804" w14:textId="77777777" w:rsidR="003D7797" w:rsidRPr="00FA5F26" w:rsidRDefault="003D7797" w:rsidP="003D7797">
      <w:pPr>
        <w:pStyle w:val="Default"/>
        <w:spacing w:line="276" w:lineRule="auto"/>
        <w:jc w:val="both"/>
        <w:rPr>
          <w:rFonts w:ascii="Times New Roman" w:hAnsi="Times New Roman" w:cs="Times New Roman"/>
          <w:color w:val="auto"/>
        </w:rPr>
      </w:pPr>
      <w:r w:rsidRPr="00FA5F26">
        <w:rPr>
          <w:rFonts w:ascii="Times New Roman" w:hAnsi="Times New Roman" w:cs="Times New Roman"/>
          <w:color w:val="auto"/>
        </w:rPr>
        <w:t xml:space="preserve">wspólnie zwanymi dalej </w:t>
      </w:r>
      <w:r w:rsidRPr="00FA5F26">
        <w:rPr>
          <w:rFonts w:ascii="Times New Roman" w:hAnsi="Times New Roman" w:cs="Times New Roman"/>
          <w:b/>
          <w:bCs/>
          <w:color w:val="auto"/>
        </w:rPr>
        <w:t>„Stronami”</w:t>
      </w:r>
      <w:r w:rsidRPr="00FA5F26">
        <w:rPr>
          <w:rFonts w:ascii="Times New Roman" w:hAnsi="Times New Roman" w:cs="Times New Roman"/>
          <w:color w:val="auto"/>
        </w:rPr>
        <w:t xml:space="preserve">, </w:t>
      </w:r>
    </w:p>
    <w:p w14:paraId="09D5DBC0" w14:textId="77777777" w:rsidR="003D7797" w:rsidRPr="00FA5F26" w:rsidRDefault="003D7797" w:rsidP="003D7797">
      <w:pPr>
        <w:spacing w:line="276" w:lineRule="auto"/>
        <w:rPr>
          <w:rFonts w:ascii="Times New Roman" w:hAnsi="Times New Roman" w:cs="Times New Roman"/>
        </w:rPr>
      </w:pPr>
      <w:r w:rsidRPr="00FA5F26">
        <w:rPr>
          <w:rFonts w:ascii="Times New Roman" w:hAnsi="Times New Roman" w:cs="Times New Roman"/>
        </w:rPr>
        <w:t>o następującej treści:</w:t>
      </w:r>
    </w:p>
    <w:p w14:paraId="6C5C145D" w14:textId="77777777" w:rsidR="003D7797" w:rsidRPr="00FA5F26" w:rsidRDefault="003D7797" w:rsidP="003D7797">
      <w:pPr>
        <w:spacing w:line="276" w:lineRule="auto"/>
        <w:jc w:val="center"/>
        <w:outlineLvl w:val="0"/>
        <w:rPr>
          <w:rFonts w:ascii="Times New Roman" w:hAnsi="Times New Roman" w:cs="Times New Roman"/>
          <w:b/>
        </w:rPr>
      </w:pPr>
      <w:r w:rsidRPr="00FA5F26">
        <w:rPr>
          <w:rFonts w:ascii="Times New Roman" w:hAnsi="Times New Roman" w:cs="Times New Roman"/>
          <w:b/>
        </w:rPr>
        <w:t>Oświadczenia Stron</w:t>
      </w:r>
    </w:p>
    <w:p w14:paraId="238615CB" w14:textId="4F60899E" w:rsidR="003D7797" w:rsidRPr="00FA5F26" w:rsidRDefault="003D7797" w:rsidP="003D7797">
      <w:pPr>
        <w:numPr>
          <w:ilvl w:val="0"/>
          <w:numId w:val="47"/>
        </w:numPr>
        <w:spacing w:line="276" w:lineRule="auto"/>
        <w:ind w:left="426" w:hanging="426"/>
        <w:contextualSpacing/>
        <w:jc w:val="both"/>
        <w:rPr>
          <w:rFonts w:ascii="Times New Roman" w:hAnsi="Times New Roman" w:cs="Times New Roman"/>
        </w:rPr>
      </w:pPr>
      <w:r w:rsidRPr="00FA5F26">
        <w:rPr>
          <w:rFonts w:ascii="Times New Roman" w:hAnsi="Times New Roman" w:cs="Times New Roman"/>
        </w:rPr>
        <w:t xml:space="preserve">Strony oświadczają, że niniejsza umowa, zwana dalej „umową”, została zawarta </w:t>
      </w:r>
      <w:r w:rsidRPr="00FA5F26">
        <w:rPr>
          <w:rFonts w:ascii="Times New Roman" w:hAnsi="Times New Roman" w:cs="Times New Roman"/>
        </w:rPr>
        <w:br/>
        <w:t>w wyniku udzielenia zamówienia publicznego w trybie przetargu nieograniczonego, zgodnie z art. 39 ustawy z dnia 29 stycznia 2004 r. – Prawo zamówień publicznych (t. j. Dz. U. z 2019 r., poz. 1843</w:t>
      </w:r>
      <w:r w:rsidR="00EF7946" w:rsidRPr="00FA5F26">
        <w:rPr>
          <w:rFonts w:ascii="Times New Roman" w:hAnsi="Times New Roman" w:cs="Times New Roman"/>
        </w:rPr>
        <w:t xml:space="preserve"> z późn. zm.</w:t>
      </w:r>
      <w:r w:rsidRPr="00FA5F26">
        <w:rPr>
          <w:rFonts w:ascii="Times New Roman" w:hAnsi="Times New Roman" w:cs="Times New Roman"/>
        </w:rPr>
        <w:t>).</w:t>
      </w:r>
    </w:p>
    <w:p w14:paraId="69FED6B3" w14:textId="32A47116" w:rsidR="003D7797" w:rsidRPr="00FA5F26" w:rsidRDefault="003D7797" w:rsidP="003D7797">
      <w:pPr>
        <w:numPr>
          <w:ilvl w:val="0"/>
          <w:numId w:val="47"/>
        </w:numPr>
        <w:spacing w:line="276" w:lineRule="auto"/>
        <w:ind w:left="426" w:hanging="426"/>
        <w:contextualSpacing/>
        <w:jc w:val="both"/>
        <w:rPr>
          <w:rFonts w:ascii="Times New Roman" w:hAnsi="Times New Roman" w:cs="Times New Roman"/>
        </w:rPr>
      </w:pPr>
      <w:r w:rsidRPr="00FA5F26">
        <w:rPr>
          <w:rFonts w:ascii="Times New Roman" w:hAnsi="Times New Roman" w:cs="Times New Roman"/>
        </w:rPr>
        <w:t xml:space="preserve">Wykonawca oświadcza, że spełnia warunki określone w art. 22 ust. 1 ustawy, </w:t>
      </w:r>
      <w:r w:rsidRPr="00FA5F26">
        <w:rPr>
          <w:rFonts w:ascii="Times New Roman" w:hAnsi="Times New Roman" w:cs="Times New Roman"/>
        </w:rPr>
        <w:br/>
        <w:t>o której mowa w ust. 1, oraz nie podlega wykluczeniu na podstawie art. 24 ust. 1 pkt 12) – 23) oraz art. 24 ust</w:t>
      </w:r>
      <w:r w:rsidRPr="00FA5F26">
        <w:rPr>
          <w:rFonts w:ascii="Times New Roman" w:hAnsi="Times New Roman" w:cs="Times New Roman"/>
          <w:color w:val="000000" w:themeColor="text1"/>
        </w:rPr>
        <w:t>. 5 pkt 1, 2</w:t>
      </w:r>
      <w:r w:rsidR="006D72E6"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i 8 ustawy.</w:t>
      </w:r>
    </w:p>
    <w:p w14:paraId="707F7594" w14:textId="62CB3499" w:rsidR="003D7797" w:rsidRPr="00FA5F26" w:rsidRDefault="003D7797" w:rsidP="003D7797">
      <w:pPr>
        <w:numPr>
          <w:ilvl w:val="0"/>
          <w:numId w:val="47"/>
        </w:numPr>
        <w:spacing w:line="276" w:lineRule="auto"/>
        <w:ind w:left="426" w:hanging="426"/>
        <w:contextualSpacing/>
        <w:jc w:val="both"/>
        <w:rPr>
          <w:rFonts w:ascii="Times New Roman" w:hAnsi="Times New Roman" w:cs="Times New Roman"/>
          <w:b/>
          <w:bCs/>
          <w:color w:val="000000" w:themeColor="text1"/>
        </w:rPr>
      </w:pPr>
      <w:r w:rsidRPr="00FA5F26">
        <w:rPr>
          <w:rFonts w:ascii="Times New Roman" w:hAnsi="Times New Roman" w:cs="Times New Roman"/>
          <w:b/>
          <w:bCs/>
        </w:rPr>
        <w:lastRenderedPageBreak/>
        <w:t xml:space="preserve">Zamawiający informuje, iż zamówienie realizowane jest w ramach </w:t>
      </w:r>
      <w:r w:rsidRPr="00FA5F26">
        <w:rPr>
          <w:rFonts w:ascii="Times New Roman" w:hAnsi="Times New Roman" w:cs="Times New Roman"/>
          <w:b/>
          <w:bCs/>
        </w:rPr>
        <w:br/>
        <w:t xml:space="preserve">projektu </w:t>
      </w:r>
      <w:r w:rsidRPr="00FA5F26">
        <w:rPr>
          <w:rFonts w:ascii="Times New Roman" w:hAnsi="Times New Roman" w:cs="Times New Roman"/>
          <w:b/>
          <w:bCs/>
          <w:color w:val="000000" w:themeColor="text1"/>
        </w:rPr>
        <w:t xml:space="preserve">pn.: </w:t>
      </w:r>
      <w:bookmarkStart w:id="1" w:name="_Hlk59094964"/>
      <w:r w:rsidRPr="00FA5F26">
        <w:rPr>
          <w:rFonts w:ascii="Times New Roman" w:hAnsi="Times New Roman" w:cs="Times New Roman"/>
          <w:b/>
          <w:bCs/>
          <w:i/>
          <w:color w:val="000000" w:themeColor="text1"/>
        </w:rPr>
        <w:t>„</w:t>
      </w:r>
      <w:r w:rsidR="006D72E6" w:rsidRPr="00FA5F26">
        <w:rPr>
          <w:rFonts w:ascii="Times New Roman" w:hAnsi="Times New Roman" w:cs="Times New Roman"/>
          <w:b/>
          <w:bCs/>
          <w:i/>
          <w:color w:val="000000" w:themeColor="text1"/>
        </w:rPr>
        <w:t>Produkcja energii z OZE w przedsiębiorstwie Gminny Zakład Obsługi Sp. z o.o. w Dorohusku</w:t>
      </w:r>
      <w:r w:rsidRPr="00FA5F26">
        <w:rPr>
          <w:rFonts w:ascii="Times New Roman" w:hAnsi="Times New Roman" w:cs="Times New Roman"/>
          <w:b/>
          <w:bCs/>
          <w:i/>
          <w:color w:val="000000" w:themeColor="text1"/>
        </w:rPr>
        <w:t xml:space="preserve">” </w:t>
      </w:r>
      <w:r w:rsidRPr="00FA5F26">
        <w:rPr>
          <w:rFonts w:ascii="Times New Roman" w:hAnsi="Times New Roman" w:cs="Times New Roman"/>
          <w:b/>
          <w:bCs/>
          <w:color w:val="000000" w:themeColor="text1"/>
        </w:rPr>
        <w:t>współfinansowanego ze środków Europejskiego Funduszu Rozwoju Regionalnego w ramach Osi Priorytetowej 4 Energia przyjazna środowisku, Działanie 4.</w:t>
      </w:r>
      <w:r w:rsidR="00025CDE" w:rsidRPr="00FA5F26">
        <w:rPr>
          <w:rFonts w:ascii="Times New Roman" w:hAnsi="Times New Roman" w:cs="Times New Roman"/>
          <w:b/>
          <w:bCs/>
          <w:color w:val="000000" w:themeColor="text1"/>
        </w:rPr>
        <w:t>2</w:t>
      </w:r>
      <w:r w:rsidRPr="00FA5F26">
        <w:rPr>
          <w:rFonts w:ascii="Times New Roman" w:hAnsi="Times New Roman" w:cs="Times New Roman"/>
          <w:b/>
          <w:bCs/>
          <w:color w:val="000000" w:themeColor="text1"/>
        </w:rPr>
        <w:t xml:space="preserve"> </w:t>
      </w:r>
      <w:r w:rsidR="00025CDE" w:rsidRPr="00FA5F26">
        <w:rPr>
          <w:rFonts w:ascii="Times New Roman" w:hAnsi="Times New Roman" w:cs="Times New Roman"/>
          <w:b/>
          <w:bCs/>
          <w:color w:val="000000" w:themeColor="text1"/>
        </w:rPr>
        <w:t>Produkcja energii z OZE w przedsiębiorstwach</w:t>
      </w:r>
      <w:r w:rsidRPr="00FA5F26">
        <w:rPr>
          <w:rFonts w:ascii="Times New Roman" w:hAnsi="Times New Roman" w:cs="Times New Roman"/>
          <w:b/>
          <w:bCs/>
          <w:color w:val="000000" w:themeColor="text1"/>
        </w:rPr>
        <w:t xml:space="preserve"> Regionalnego Programu Operacyjnego Województwa Lubelskiego na lata 2014-2020. </w:t>
      </w:r>
      <w:bookmarkEnd w:id="1"/>
    </w:p>
    <w:p w14:paraId="5F5350D7" w14:textId="77777777" w:rsidR="003D7797" w:rsidRPr="00FA5F26" w:rsidRDefault="003D7797" w:rsidP="00EF1013">
      <w:pPr>
        <w:spacing w:line="276" w:lineRule="auto"/>
        <w:rPr>
          <w:rFonts w:ascii="Times New Roman" w:hAnsi="Times New Roman" w:cs="Times New Roman"/>
          <w:iCs/>
          <w:color w:val="000000" w:themeColor="text1"/>
          <w:sz w:val="10"/>
          <w:szCs w:val="10"/>
          <w:u w:val="single"/>
        </w:rPr>
      </w:pPr>
    </w:p>
    <w:p w14:paraId="5A5C1583" w14:textId="77777777" w:rsidR="00277383" w:rsidRPr="00FA5F26" w:rsidRDefault="00277383" w:rsidP="00277383">
      <w:pPr>
        <w:widowControl w:val="0"/>
        <w:autoSpaceDE w:val="0"/>
        <w:autoSpaceDN w:val="0"/>
        <w:adjustRightInd w:val="0"/>
        <w:spacing w:line="276" w:lineRule="auto"/>
        <w:jc w:val="center"/>
        <w:rPr>
          <w:rFonts w:ascii="Times New Roman" w:hAnsi="Times New Roman" w:cs="Times New Roman"/>
          <w:b/>
        </w:rPr>
      </w:pPr>
      <w:r w:rsidRPr="00FA5F26">
        <w:rPr>
          <w:rFonts w:ascii="Times New Roman" w:hAnsi="Times New Roman" w:cs="Times New Roman"/>
          <w:b/>
        </w:rPr>
        <w:t xml:space="preserve">§ 1 </w:t>
      </w:r>
    </w:p>
    <w:p w14:paraId="19B2263F" w14:textId="77777777" w:rsidR="00277383" w:rsidRPr="00FA5F26" w:rsidRDefault="00277383" w:rsidP="00277383">
      <w:pPr>
        <w:widowControl w:val="0"/>
        <w:autoSpaceDE w:val="0"/>
        <w:autoSpaceDN w:val="0"/>
        <w:adjustRightInd w:val="0"/>
        <w:spacing w:line="276" w:lineRule="auto"/>
        <w:jc w:val="center"/>
        <w:rPr>
          <w:rFonts w:ascii="Times New Roman" w:hAnsi="Times New Roman" w:cs="Times New Roman"/>
          <w:b/>
        </w:rPr>
      </w:pPr>
      <w:r w:rsidRPr="00FA5F26">
        <w:rPr>
          <w:rFonts w:ascii="Times New Roman" w:hAnsi="Times New Roman" w:cs="Times New Roman"/>
          <w:b/>
        </w:rPr>
        <w:t>Przedmiot umowy</w:t>
      </w:r>
    </w:p>
    <w:p w14:paraId="627208B0" w14:textId="481C3553" w:rsidR="00277383" w:rsidRPr="00FA5F26" w:rsidRDefault="00277383" w:rsidP="004809CD">
      <w:pPr>
        <w:pStyle w:val="Akapitzlist"/>
        <w:widowControl w:val="0"/>
        <w:numPr>
          <w:ilvl w:val="0"/>
          <w:numId w:val="1"/>
        </w:numPr>
        <w:autoSpaceDE w:val="0"/>
        <w:autoSpaceDN w:val="0"/>
        <w:adjustRightInd w:val="0"/>
        <w:spacing w:line="276" w:lineRule="auto"/>
        <w:ind w:left="426" w:hanging="426"/>
        <w:jc w:val="both"/>
        <w:rPr>
          <w:rFonts w:ascii="Times New Roman" w:hAnsi="Times New Roman" w:cs="Times New Roman"/>
          <w:b/>
        </w:rPr>
      </w:pPr>
      <w:r w:rsidRPr="00FA5F26">
        <w:rPr>
          <w:rFonts w:ascii="Times New Roman" w:hAnsi="Times New Roman" w:cs="Times New Roman"/>
        </w:rPr>
        <w:t xml:space="preserve">Zamawiający zleca, a Wykonawca przyjmuje do wykonania zamówienie pod </w:t>
      </w:r>
      <w:r w:rsidRPr="00FA5F26">
        <w:rPr>
          <w:rFonts w:ascii="Times New Roman" w:hAnsi="Times New Roman" w:cs="Times New Roman"/>
        </w:rPr>
        <w:br/>
        <w:t xml:space="preserve">nazwą: </w:t>
      </w:r>
      <w:bookmarkStart w:id="2" w:name="_Hlk59094931"/>
      <w:r w:rsidR="009970A9" w:rsidRPr="00FA5F26">
        <w:rPr>
          <w:rFonts w:ascii="Times New Roman" w:hAnsi="Times New Roman" w:cs="Times New Roman"/>
          <w:b/>
        </w:rPr>
        <w:t xml:space="preserve">Dostawa i montaż </w:t>
      </w:r>
      <w:r w:rsidR="00552F4C" w:rsidRPr="00FA5F26">
        <w:rPr>
          <w:rFonts w:ascii="Times New Roman" w:hAnsi="Times New Roman" w:cs="Times New Roman"/>
          <w:b/>
        </w:rPr>
        <w:t>trzech mikroinstalacji</w:t>
      </w:r>
      <w:r w:rsidR="009970A9" w:rsidRPr="00FA5F26">
        <w:rPr>
          <w:rFonts w:ascii="Times New Roman" w:hAnsi="Times New Roman" w:cs="Times New Roman"/>
          <w:b/>
        </w:rPr>
        <w:t xml:space="preserve"> fotowoltaicznych</w:t>
      </w:r>
      <w:r w:rsidR="00CE7900" w:rsidRPr="00FA5F26">
        <w:rPr>
          <w:rFonts w:ascii="Times New Roman" w:hAnsi="Times New Roman" w:cs="Times New Roman"/>
          <w:b/>
        </w:rPr>
        <w:t xml:space="preserve"> </w:t>
      </w:r>
      <w:r w:rsidR="00552F4C" w:rsidRPr="00FA5F26">
        <w:rPr>
          <w:rFonts w:ascii="Times New Roman" w:hAnsi="Times New Roman" w:cs="Times New Roman"/>
          <w:b/>
        </w:rPr>
        <w:t xml:space="preserve">na budynku </w:t>
      </w:r>
      <w:r w:rsidR="00264E74" w:rsidRPr="00FA5F26">
        <w:rPr>
          <w:rFonts w:ascii="Times New Roman" w:hAnsi="Times New Roman" w:cs="Times New Roman"/>
          <w:b/>
        </w:rPr>
        <w:t xml:space="preserve">          </w:t>
      </w:r>
      <w:r w:rsidR="00A96939">
        <w:rPr>
          <w:rFonts w:ascii="Times New Roman" w:hAnsi="Times New Roman" w:cs="Times New Roman"/>
          <w:b/>
        </w:rPr>
        <w:t xml:space="preserve">                  </w:t>
      </w:r>
      <w:r w:rsidR="00552F4C" w:rsidRPr="00FA5F26">
        <w:rPr>
          <w:rFonts w:ascii="Times New Roman" w:hAnsi="Times New Roman" w:cs="Times New Roman"/>
          <w:b/>
        </w:rPr>
        <w:t>i przy obiektach GZO Sp. z o.o. w Dorohusku</w:t>
      </w:r>
      <w:bookmarkEnd w:id="2"/>
      <w:r w:rsidR="003D7797" w:rsidRPr="00FA5F26">
        <w:rPr>
          <w:rFonts w:ascii="Times New Roman" w:hAnsi="Times New Roman" w:cs="Times New Roman"/>
          <w:b/>
        </w:rPr>
        <w:t>,</w:t>
      </w:r>
      <w:r w:rsidRPr="00FA5F26">
        <w:rPr>
          <w:rFonts w:ascii="Times New Roman" w:hAnsi="Times New Roman" w:cs="Times New Roman"/>
        </w:rPr>
        <w:t xml:space="preserve"> które jest realizowane w ramach projektu </w:t>
      </w:r>
      <w:r w:rsidR="00552F4C" w:rsidRPr="00FA5F26">
        <w:rPr>
          <w:rFonts w:ascii="Times New Roman" w:hAnsi="Times New Roman" w:cs="Times New Roman"/>
          <w:b/>
          <w:bCs/>
          <w:i/>
          <w:color w:val="000000" w:themeColor="text1"/>
        </w:rPr>
        <w:t>„</w:t>
      </w:r>
      <w:bookmarkStart w:id="3" w:name="_Hlk59095642"/>
      <w:r w:rsidR="00552F4C" w:rsidRPr="00FA5F26">
        <w:rPr>
          <w:rFonts w:ascii="Times New Roman" w:hAnsi="Times New Roman" w:cs="Times New Roman"/>
          <w:b/>
          <w:bCs/>
          <w:i/>
          <w:color w:val="000000" w:themeColor="text1"/>
        </w:rPr>
        <w:t xml:space="preserve">Produkcja energii z OZE w przedsiębiorstwie Gminny Zakład Obsługi Sp. z o.o. </w:t>
      </w:r>
      <w:r w:rsidR="00A96939">
        <w:rPr>
          <w:rFonts w:ascii="Times New Roman" w:hAnsi="Times New Roman" w:cs="Times New Roman"/>
          <w:b/>
          <w:bCs/>
          <w:i/>
          <w:color w:val="000000" w:themeColor="text1"/>
        </w:rPr>
        <w:t xml:space="preserve">                     </w:t>
      </w:r>
      <w:r w:rsidR="00552F4C" w:rsidRPr="00FA5F26">
        <w:rPr>
          <w:rFonts w:ascii="Times New Roman" w:hAnsi="Times New Roman" w:cs="Times New Roman"/>
          <w:b/>
          <w:bCs/>
          <w:i/>
          <w:color w:val="000000" w:themeColor="text1"/>
        </w:rPr>
        <w:t>w Dorohusku</w:t>
      </w:r>
      <w:r w:rsidR="004F4A21" w:rsidRPr="00FA5F26">
        <w:rPr>
          <w:rFonts w:ascii="Times New Roman" w:hAnsi="Times New Roman" w:cs="Times New Roman"/>
          <w:b/>
          <w:bCs/>
          <w:i/>
          <w:color w:val="000000" w:themeColor="text1"/>
        </w:rPr>
        <w:t>”</w:t>
      </w:r>
      <w:r w:rsidR="00CE7900" w:rsidRPr="00FA5F26">
        <w:rPr>
          <w:rFonts w:ascii="Times New Roman" w:hAnsi="Times New Roman" w:cs="Times New Roman"/>
          <w:bCs/>
          <w:color w:val="000000"/>
        </w:rPr>
        <w:t xml:space="preserve"> </w:t>
      </w:r>
      <w:bookmarkEnd w:id="3"/>
      <w:r w:rsidRPr="00FA5F26">
        <w:rPr>
          <w:rFonts w:ascii="Times New Roman" w:hAnsi="Times New Roman" w:cs="Times New Roman"/>
          <w:bCs/>
          <w:color w:val="000000"/>
        </w:rPr>
        <w:t>(zwanego dalej „Projektem”).</w:t>
      </w:r>
    </w:p>
    <w:p w14:paraId="4BC444EB" w14:textId="77777777" w:rsidR="00277383" w:rsidRPr="00FA5F26" w:rsidRDefault="00277383" w:rsidP="00D26D18">
      <w:pPr>
        <w:pStyle w:val="Akapitzlist"/>
        <w:widowControl w:val="0"/>
        <w:numPr>
          <w:ilvl w:val="0"/>
          <w:numId w:val="1"/>
        </w:numPr>
        <w:autoSpaceDE w:val="0"/>
        <w:autoSpaceDN w:val="0"/>
        <w:adjustRightInd w:val="0"/>
        <w:spacing w:line="276" w:lineRule="auto"/>
        <w:ind w:left="426" w:hanging="426"/>
        <w:jc w:val="both"/>
        <w:rPr>
          <w:rFonts w:ascii="Times New Roman" w:hAnsi="Times New Roman" w:cs="Times New Roman"/>
          <w:b/>
        </w:rPr>
      </w:pPr>
      <w:r w:rsidRPr="00FA5F26">
        <w:rPr>
          <w:rFonts w:ascii="Times New Roman" w:hAnsi="Times New Roman" w:cs="Times New Roman"/>
          <w:b/>
        </w:rPr>
        <w:t>Przedmiot umowy obejmuje:</w:t>
      </w:r>
    </w:p>
    <w:p w14:paraId="4C75EF8A" w14:textId="22F8F6FC" w:rsidR="003D7797" w:rsidRPr="00FA5F26" w:rsidRDefault="003D7797" w:rsidP="003D7797">
      <w:pPr>
        <w:pStyle w:val="Akapitzlist"/>
        <w:widowControl w:val="0"/>
        <w:numPr>
          <w:ilvl w:val="0"/>
          <w:numId w:val="59"/>
        </w:numPr>
        <w:autoSpaceDE w:val="0"/>
        <w:autoSpaceDN w:val="0"/>
        <w:adjustRightInd w:val="0"/>
        <w:spacing w:line="276" w:lineRule="auto"/>
        <w:ind w:left="851" w:hanging="425"/>
        <w:jc w:val="both"/>
        <w:rPr>
          <w:rFonts w:ascii="Times New Roman" w:hAnsi="Times New Roman" w:cs="Times New Roman"/>
        </w:rPr>
      </w:pPr>
      <w:bookmarkStart w:id="4" w:name="_Hlk59095722"/>
      <w:r w:rsidRPr="00FA5F26">
        <w:rPr>
          <w:rFonts w:ascii="Times New Roman" w:hAnsi="Times New Roman" w:cs="Times New Roman"/>
        </w:rPr>
        <w:t xml:space="preserve">dostawę i montaż w oparciu o posiadaną </w:t>
      </w:r>
      <w:r w:rsidRPr="00FA5F26">
        <w:rPr>
          <w:rFonts w:ascii="Times New Roman" w:hAnsi="Times New Roman" w:cs="Times New Roman"/>
          <w:color w:val="000000" w:themeColor="text1"/>
        </w:rPr>
        <w:t xml:space="preserve">przez Zamawiającego </w:t>
      </w:r>
      <w:r w:rsidRPr="00FA5F26">
        <w:rPr>
          <w:rFonts w:ascii="Times New Roman" w:hAnsi="Times New Roman" w:cs="Times New Roman"/>
        </w:rPr>
        <w:t xml:space="preserve">dokumentację techniczną </w:t>
      </w:r>
      <w:r w:rsidR="00CD516A" w:rsidRPr="00FA5F26">
        <w:rPr>
          <w:rFonts w:ascii="Times New Roman" w:hAnsi="Times New Roman" w:cs="Times New Roman"/>
          <w:b/>
        </w:rPr>
        <w:t>3</w:t>
      </w:r>
      <w:r w:rsidRPr="00FA5F26">
        <w:rPr>
          <w:rFonts w:ascii="Times New Roman" w:hAnsi="Times New Roman" w:cs="Times New Roman"/>
          <w:b/>
        </w:rPr>
        <w:t xml:space="preserve"> zestawów </w:t>
      </w:r>
      <w:r w:rsidR="00CD516A" w:rsidRPr="00FA5F26">
        <w:rPr>
          <w:rFonts w:ascii="Times New Roman" w:hAnsi="Times New Roman" w:cs="Times New Roman"/>
          <w:b/>
        </w:rPr>
        <w:t>mikro</w:t>
      </w:r>
      <w:r w:rsidRPr="00FA5F26">
        <w:rPr>
          <w:rFonts w:ascii="Times New Roman" w:hAnsi="Times New Roman" w:cs="Times New Roman"/>
          <w:b/>
        </w:rPr>
        <w:t xml:space="preserve">instalacji fotowoltaicznych o mocy min. </w:t>
      </w:r>
      <w:r w:rsidR="00CD516A" w:rsidRPr="00FA5F26">
        <w:rPr>
          <w:rFonts w:ascii="Times New Roman" w:hAnsi="Times New Roman" w:cs="Times New Roman"/>
          <w:b/>
        </w:rPr>
        <w:t>49,83 kWp, 26,4 kWp i 31,68 kWp</w:t>
      </w:r>
      <w:r w:rsidRPr="00FA5F26">
        <w:rPr>
          <w:rFonts w:ascii="Times New Roman" w:hAnsi="Times New Roman" w:cs="Times New Roman"/>
          <w:b/>
        </w:rPr>
        <w:t xml:space="preserve"> </w:t>
      </w:r>
      <w:r w:rsidRPr="00FA5F26">
        <w:rPr>
          <w:rFonts w:ascii="Times New Roman" w:hAnsi="Times New Roman" w:cs="Times New Roman"/>
        </w:rPr>
        <w:t>z konstrukcją dostosowaną do miejsca montażu,</w:t>
      </w:r>
    </w:p>
    <w:p w14:paraId="490CC2DE" w14:textId="09344C2C" w:rsidR="00CD516A" w:rsidRPr="00FA5F26" w:rsidRDefault="00CD516A" w:rsidP="003D7797">
      <w:pPr>
        <w:pStyle w:val="Akapitzlist"/>
        <w:widowControl w:val="0"/>
        <w:numPr>
          <w:ilvl w:val="0"/>
          <w:numId w:val="59"/>
        </w:numPr>
        <w:autoSpaceDE w:val="0"/>
        <w:autoSpaceDN w:val="0"/>
        <w:adjustRightInd w:val="0"/>
        <w:spacing w:before="20" w:after="40" w:line="276" w:lineRule="auto"/>
        <w:ind w:left="851" w:hanging="425"/>
        <w:jc w:val="both"/>
        <w:rPr>
          <w:rFonts w:ascii="Times New Roman" w:hAnsi="Times New Roman" w:cs="Times New Roman"/>
        </w:rPr>
      </w:pPr>
      <w:r w:rsidRPr="00FA5F26">
        <w:rPr>
          <w:rFonts w:ascii="Times New Roman" w:hAnsi="Times New Roman" w:cs="Times New Roman"/>
        </w:rPr>
        <w:t>montaż paneli ogniw słonecznych i falowników,</w:t>
      </w:r>
    </w:p>
    <w:p w14:paraId="002ED173" w14:textId="365AEECE" w:rsidR="00CD516A" w:rsidRPr="00FA5F26" w:rsidRDefault="00CD516A" w:rsidP="003D7797">
      <w:pPr>
        <w:pStyle w:val="Akapitzlist"/>
        <w:widowControl w:val="0"/>
        <w:numPr>
          <w:ilvl w:val="0"/>
          <w:numId w:val="59"/>
        </w:numPr>
        <w:autoSpaceDE w:val="0"/>
        <w:autoSpaceDN w:val="0"/>
        <w:adjustRightInd w:val="0"/>
        <w:spacing w:before="20" w:after="40" w:line="276" w:lineRule="auto"/>
        <w:ind w:left="851" w:hanging="425"/>
        <w:jc w:val="both"/>
        <w:rPr>
          <w:rFonts w:ascii="Times New Roman" w:hAnsi="Times New Roman" w:cs="Times New Roman"/>
        </w:rPr>
      </w:pPr>
      <w:r w:rsidRPr="00FA5F26">
        <w:rPr>
          <w:rFonts w:ascii="Times New Roman" w:hAnsi="Times New Roman" w:cs="Times New Roman"/>
        </w:rPr>
        <w:t>roboty w zakresie instalacji elektrycznych,</w:t>
      </w:r>
    </w:p>
    <w:p w14:paraId="2FBADA12" w14:textId="1A56ECE6" w:rsidR="00CD516A" w:rsidRPr="00FA5F26" w:rsidRDefault="00D55CB8" w:rsidP="003D7797">
      <w:pPr>
        <w:pStyle w:val="Akapitzlist"/>
        <w:widowControl w:val="0"/>
        <w:numPr>
          <w:ilvl w:val="0"/>
          <w:numId w:val="59"/>
        </w:numPr>
        <w:autoSpaceDE w:val="0"/>
        <w:autoSpaceDN w:val="0"/>
        <w:adjustRightInd w:val="0"/>
        <w:spacing w:before="20" w:after="40" w:line="276" w:lineRule="auto"/>
        <w:ind w:left="851" w:hanging="425"/>
        <w:jc w:val="both"/>
        <w:rPr>
          <w:rFonts w:ascii="Times New Roman" w:hAnsi="Times New Roman" w:cs="Times New Roman"/>
        </w:rPr>
      </w:pPr>
      <w:r w:rsidRPr="00FA5F26">
        <w:rPr>
          <w:rFonts w:ascii="Times New Roman" w:hAnsi="Times New Roman" w:cs="Times New Roman"/>
        </w:rPr>
        <w:t xml:space="preserve">przygotowanie i </w:t>
      </w:r>
      <w:r w:rsidR="00CD516A" w:rsidRPr="00FA5F26">
        <w:rPr>
          <w:rFonts w:ascii="Times New Roman" w:hAnsi="Times New Roman" w:cs="Times New Roman"/>
        </w:rPr>
        <w:t>wdrożenie technologii informacyjno-komunikacyjnej służącej do inteligentnych systemów zarządzania energią,</w:t>
      </w:r>
    </w:p>
    <w:p w14:paraId="7206FE1B" w14:textId="4427E1C3" w:rsidR="003D7797" w:rsidRPr="00FA5F26" w:rsidRDefault="003D7797" w:rsidP="003D7797">
      <w:pPr>
        <w:pStyle w:val="Akapitzlist"/>
        <w:widowControl w:val="0"/>
        <w:numPr>
          <w:ilvl w:val="0"/>
          <w:numId w:val="59"/>
        </w:numPr>
        <w:autoSpaceDE w:val="0"/>
        <w:autoSpaceDN w:val="0"/>
        <w:adjustRightInd w:val="0"/>
        <w:spacing w:before="20" w:after="40" w:line="276" w:lineRule="auto"/>
        <w:ind w:left="851" w:hanging="425"/>
        <w:jc w:val="both"/>
        <w:rPr>
          <w:rFonts w:ascii="Times New Roman" w:hAnsi="Times New Roman" w:cs="Times New Roman"/>
        </w:rPr>
      </w:pPr>
      <w:r w:rsidRPr="00FA5F26">
        <w:rPr>
          <w:rFonts w:ascii="Times New Roman" w:hAnsi="Times New Roman" w:cs="Times New Roman"/>
        </w:rPr>
        <w:t>przyłączenie do sieci PGE Dystrybucja S.A. za pośrednictwem licznika dwukierunkowego.</w:t>
      </w:r>
    </w:p>
    <w:p w14:paraId="26413FFD" w14:textId="72D1C1FA" w:rsidR="002017D7" w:rsidRPr="00FA5F26" w:rsidRDefault="002017D7" w:rsidP="002017D7">
      <w:pPr>
        <w:pStyle w:val="Akapitzlist"/>
        <w:widowControl w:val="0"/>
        <w:numPr>
          <w:ilvl w:val="0"/>
          <w:numId w:val="1"/>
        </w:numPr>
        <w:autoSpaceDE w:val="0"/>
        <w:autoSpaceDN w:val="0"/>
        <w:adjustRightInd w:val="0"/>
        <w:spacing w:line="276" w:lineRule="auto"/>
        <w:ind w:left="426" w:hanging="426"/>
        <w:jc w:val="both"/>
        <w:rPr>
          <w:rFonts w:ascii="Times New Roman" w:hAnsi="Times New Roman" w:cs="Times New Roman"/>
          <w:strike/>
          <w:color w:val="000000" w:themeColor="text1"/>
        </w:rPr>
      </w:pPr>
      <w:r w:rsidRPr="00FA5F26">
        <w:rPr>
          <w:rFonts w:ascii="Times New Roman" w:hAnsi="Times New Roman" w:cs="Times New Roman"/>
          <w:color w:val="000000" w:themeColor="text1"/>
        </w:rPr>
        <w:t xml:space="preserve">Szczegółowy zakres zamówienia określony jest w Specyfikacji Istotnych Warunków Zamówienia oraz </w:t>
      </w:r>
      <w:r w:rsidRPr="00FA5F26">
        <w:rPr>
          <w:rFonts w:ascii="Times New Roman" w:hAnsi="Times New Roman" w:cs="Times New Roman"/>
          <w:color w:val="000000"/>
        </w:rPr>
        <w:t>załączon</w:t>
      </w:r>
      <w:r w:rsidR="00E857A1">
        <w:rPr>
          <w:rFonts w:ascii="Times New Roman" w:hAnsi="Times New Roman" w:cs="Times New Roman"/>
          <w:color w:val="000000"/>
        </w:rPr>
        <w:t>ej</w:t>
      </w:r>
      <w:r w:rsidRPr="00FA5F26">
        <w:rPr>
          <w:rFonts w:ascii="Times New Roman" w:hAnsi="Times New Roman" w:cs="Times New Roman"/>
          <w:color w:val="000000"/>
        </w:rPr>
        <w:t xml:space="preserve"> do SIWZ </w:t>
      </w:r>
      <w:r w:rsidR="00FE548F" w:rsidRPr="00FA5F26">
        <w:rPr>
          <w:rFonts w:ascii="Times New Roman" w:hAnsi="Times New Roman" w:cs="Times New Roman"/>
          <w:color w:val="000000"/>
        </w:rPr>
        <w:t>dokumentacji technicznej</w:t>
      </w:r>
      <w:r w:rsidRPr="00FA5F26">
        <w:rPr>
          <w:rFonts w:ascii="Times New Roman" w:hAnsi="Times New Roman" w:cs="Times New Roman"/>
          <w:color w:val="000000"/>
        </w:rPr>
        <w:t xml:space="preserve"> instalacji fotowoltaicznych</w:t>
      </w:r>
      <w:r w:rsidR="00037033" w:rsidRPr="00FA5F26">
        <w:rPr>
          <w:rFonts w:ascii="Times New Roman" w:hAnsi="Times New Roman" w:cs="Times New Roman"/>
          <w:color w:val="000000"/>
        </w:rPr>
        <w:t xml:space="preserve"> </w:t>
      </w:r>
      <w:r w:rsidR="00BF4F34" w:rsidRPr="00FA5F26">
        <w:rPr>
          <w:rFonts w:ascii="Times New Roman" w:hAnsi="Times New Roman" w:cs="Times New Roman"/>
          <w:color w:val="000000"/>
        </w:rPr>
        <w:t>– dalej zwanymi „instalacjami”</w:t>
      </w:r>
      <w:r w:rsidRPr="00FA5F26">
        <w:rPr>
          <w:rFonts w:ascii="Times New Roman" w:hAnsi="Times New Roman" w:cs="Times New Roman"/>
          <w:color w:val="000000" w:themeColor="text1"/>
        </w:rPr>
        <w:t>.</w:t>
      </w:r>
    </w:p>
    <w:bookmarkEnd w:id="4"/>
    <w:p w14:paraId="3A6AC219" w14:textId="77777777" w:rsidR="001A607B" w:rsidRPr="00FA5F26" w:rsidRDefault="001A607B" w:rsidP="001A607B">
      <w:pPr>
        <w:pStyle w:val="Akapitzlist"/>
        <w:widowControl w:val="0"/>
        <w:numPr>
          <w:ilvl w:val="0"/>
          <w:numId w:val="1"/>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rPr>
        <w:t>Wszystkie urządzenia, armatura i osprzęt muszą być nowe i spełniające wymagania z opisu przedmiotu zamówienia.</w:t>
      </w:r>
    </w:p>
    <w:p w14:paraId="30408170" w14:textId="77777777" w:rsidR="002017D7" w:rsidRPr="00FA5F26" w:rsidRDefault="002017D7" w:rsidP="002017D7">
      <w:pPr>
        <w:pStyle w:val="Akapitzlist"/>
        <w:widowControl w:val="0"/>
        <w:numPr>
          <w:ilvl w:val="0"/>
          <w:numId w:val="1"/>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Za wybudowanie instalacji i przyłączenie poprzez uprawnionego instalatora, który zagwarantuje poprawną realizację projektu, montaż i funkcjonowanie instalacji przy spełnieniu jednocześnie bezpieczeństwa pracy instalacji i współpracy z siecią elektroenergetyczną nN </w:t>
      </w:r>
      <w:r w:rsidR="00C64CDC" w:rsidRPr="00FA5F26">
        <w:rPr>
          <w:rFonts w:ascii="Times New Roman" w:hAnsi="Times New Roman" w:cs="Times New Roman"/>
          <w:color w:val="000000" w:themeColor="text1"/>
        </w:rPr>
        <w:t xml:space="preserve">PGE </w:t>
      </w:r>
      <w:r w:rsidRPr="00FA5F26">
        <w:rPr>
          <w:rFonts w:ascii="Times New Roman" w:hAnsi="Times New Roman" w:cs="Times New Roman"/>
          <w:color w:val="000000" w:themeColor="text1"/>
        </w:rPr>
        <w:t>odpowiada Wykonawca.</w:t>
      </w:r>
    </w:p>
    <w:p w14:paraId="35B265D4" w14:textId="77777777" w:rsidR="002017D7" w:rsidRPr="00FA5F26" w:rsidRDefault="002017D7" w:rsidP="002017D7">
      <w:pPr>
        <w:pStyle w:val="Akapitzlist"/>
        <w:widowControl w:val="0"/>
        <w:numPr>
          <w:ilvl w:val="0"/>
          <w:numId w:val="1"/>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Instalacja powinna być wybudowana zgodnie z obowiązującymi przepisami </w:t>
      </w:r>
      <w:r w:rsidRPr="00FA5F26">
        <w:rPr>
          <w:rFonts w:ascii="Times New Roman" w:hAnsi="Times New Roman" w:cs="Times New Roman"/>
          <w:color w:val="000000" w:themeColor="text1"/>
        </w:rPr>
        <w:br/>
        <w:t>i zasadami wiedzy technicznej oraz spełniać wymogi techniczne i eksploatacyjne zawarte w art. 7a ustawy Prawo energetyczne, Rozporządzenia Ministra Gospodarki z dnia 4 maja 2007 r. w sprawie szczegółowych warunków funkcjonowania systemu elektroenergetycznego i Instrukcji Ruchu i Eksploatacji Sieci Dystrybucyjnej.</w:t>
      </w:r>
    </w:p>
    <w:p w14:paraId="17F93C14" w14:textId="47BA5293" w:rsidR="002017D7" w:rsidRPr="00FA5F26" w:rsidRDefault="002017D7" w:rsidP="002017D7">
      <w:pPr>
        <w:pStyle w:val="Akapitzlist"/>
        <w:widowControl w:val="0"/>
        <w:numPr>
          <w:ilvl w:val="0"/>
          <w:numId w:val="1"/>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Przy </w:t>
      </w:r>
      <w:r w:rsidR="004872D8" w:rsidRPr="00FA5F26">
        <w:rPr>
          <w:rFonts w:ascii="Times New Roman" w:hAnsi="Times New Roman" w:cs="Times New Roman"/>
          <w:color w:val="000000" w:themeColor="text1"/>
        </w:rPr>
        <w:t>montażu</w:t>
      </w:r>
      <w:r w:rsidRPr="00FA5F26">
        <w:rPr>
          <w:rFonts w:ascii="Times New Roman" w:hAnsi="Times New Roman" w:cs="Times New Roman"/>
          <w:color w:val="000000" w:themeColor="text1"/>
        </w:rPr>
        <w:t xml:space="preserve"> instalacji zastosować należy zabezpieczenie przed pracą wyspową. W przypadkach sytuacji awaryjnych zabezpieczenia mają działać na łącznik sprzęgający instalację z siecią w celu niedopuszczenia do wyspowej pracy instalacji na sieć </w:t>
      </w:r>
      <w:r w:rsidRPr="00FA5F26">
        <w:rPr>
          <w:rFonts w:ascii="Times New Roman" w:hAnsi="Times New Roman" w:cs="Times New Roman"/>
          <w:color w:val="000000" w:themeColor="text1"/>
        </w:rPr>
        <w:lastRenderedPageBreak/>
        <w:t>dystrybucyjną, w szczególności przy zaniku napięcia w tej sieci. W przypadku, gdy zainstalowany przetwornik prądu nie spełniałby ww. wymagań należy zastosować zespół zabezpieczeń zewnętrznych, za przetwornikiem w kierunku sieci dystrybucyjnej, działających na łącznik sprzęgający. Zabezpieczenie powinno być w stanie identyfikować fazy „zdrowe” i pochodzące z rewersu tzn. w sytuacjach, gdy w sieci zasilającej w skutek uszkodzenia w jednej z faz napięcie innej z faz poprzez odbiorniki np. dwufazowe przez sieć wraca do instalacji odbiorczej.</w:t>
      </w:r>
    </w:p>
    <w:p w14:paraId="4F82785F" w14:textId="77777777" w:rsidR="004809CD" w:rsidRPr="00FA5F26" w:rsidRDefault="004809CD" w:rsidP="00CF60B6">
      <w:pPr>
        <w:widowControl w:val="0"/>
        <w:autoSpaceDE w:val="0"/>
        <w:autoSpaceDN w:val="0"/>
        <w:adjustRightInd w:val="0"/>
        <w:spacing w:line="276" w:lineRule="auto"/>
        <w:jc w:val="center"/>
        <w:rPr>
          <w:rFonts w:ascii="Times New Roman" w:hAnsi="Times New Roman" w:cs="Times New Roman"/>
          <w:b/>
          <w:color w:val="000000" w:themeColor="text1"/>
        </w:rPr>
      </w:pPr>
    </w:p>
    <w:p w14:paraId="5B50BBB0" w14:textId="77777777" w:rsidR="00CF60B6" w:rsidRPr="00FA5F26" w:rsidRDefault="00CF60B6" w:rsidP="00CF60B6">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xml:space="preserve">§ 2 </w:t>
      </w:r>
    </w:p>
    <w:p w14:paraId="433D2D59" w14:textId="77777777" w:rsidR="00CF60B6" w:rsidRPr="00FA5F26" w:rsidRDefault="00CF60B6" w:rsidP="00CF60B6">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Termin wykonania umowy</w:t>
      </w:r>
    </w:p>
    <w:p w14:paraId="1D018414" w14:textId="6FD3A6A4" w:rsidR="006B21A5" w:rsidRPr="00FA5F26" w:rsidRDefault="006B21A5" w:rsidP="00235515">
      <w:pPr>
        <w:pStyle w:val="Akapitzlist"/>
        <w:widowControl w:val="0"/>
        <w:numPr>
          <w:ilvl w:val="0"/>
          <w:numId w:val="43"/>
        </w:numPr>
        <w:autoSpaceDE w:val="0"/>
        <w:autoSpaceDN w:val="0"/>
        <w:adjustRightInd w:val="0"/>
        <w:spacing w:line="276" w:lineRule="auto"/>
        <w:ind w:left="567" w:hanging="567"/>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Zamawiający wyznacza termin realizacji zadania objętego przedmiotem niniejszej umowy </w:t>
      </w:r>
      <w:r w:rsidR="00277383" w:rsidRPr="00FA5F26">
        <w:rPr>
          <w:rFonts w:ascii="Times New Roman" w:hAnsi="Times New Roman" w:cs="Times New Roman"/>
          <w:b/>
          <w:color w:val="000000" w:themeColor="text1"/>
        </w:rPr>
        <w:t xml:space="preserve">do dnia </w:t>
      </w:r>
      <w:r w:rsidR="004D10B2" w:rsidRPr="00FA5F26">
        <w:rPr>
          <w:rFonts w:ascii="Times New Roman" w:hAnsi="Times New Roman" w:cs="Times New Roman"/>
          <w:b/>
          <w:bCs/>
          <w:color w:val="000000" w:themeColor="text1"/>
        </w:rPr>
        <w:t>30</w:t>
      </w:r>
      <w:r w:rsidR="003D7797" w:rsidRPr="00FA5F26">
        <w:rPr>
          <w:rFonts w:ascii="Times New Roman" w:hAnsi="Times New Roman" w:cs="Times New Roman"/>
          <w:b/>
          <w:bCs/>
          <w:color w:val="000000" w:themeColor="text1"/>
        </w:rPr>
        <w:t xml:space="preserve"> </w:t>
      </w:r>
      <w:r w:rsidR="004D10B2" w:rsidRPr="00FA5F26">
        <w:rPr>
          <w:rFonts w:ascii="Times New Roman" w:hAnsi="Times New Roman" w:cs="Times New Roman"/>
          <w:b/>
          <w:bCs/>
          <w:color w:val="000000" w:themeColor="text1"/>
        </w:rPr>
        <w:t>czerwca</w:t>
      </w:r>
      <w:r w:rsidR="003D7797" w:rsidRPr="00FA5F26">
        <w:rPr>
          <w:rFonts w:ascii="Times New Roman" w:hAnsi="Times New Roman" w:cs="Times New Roman"/>
          <w:b/>
          <w:bCs/>
          <w:color w:val="000000" w:themeColor="text1"/>
        </w:rPr>
        <w:t xml:space="preserve"> </w:t>
      </w:r>
      <w:r w:rsidR="001D453C" w:rsidRPr="00FA5F26">
        <w:rPr>
          <w:rFonts w:ascii="Times New Roman" w:hAnsi="Times New Roman" w:cs="Times New Roman"/>
          <w:b/>
          <w:color w:val="000000" w:themeColor="text1"/>
        </w:rPr>
        <w:t>20</w:t>
      </w:r>
      <w:r w:rsidR="00AE56C6" w:rsidRPr="00FA5F26">
        <w:rPr>
          <w:rFonts w:ascii="Times New Roman" w:hAnsi="Times New Roman" w:cs="Times New Roman"/>
          <w:b/>
          <w:color w:val="000000" w:themeColor="text1"/>
        </w:rPr>
        <w:t>21</w:t>
      </w:r>
      <w:r w:rsidRPr="00FA5F26">
        <w:rPr>
          <w:rFonts w:ascii="Times New Roman" w:hAnsi="Times New Roman" w:cs="Times New Roman"/>
          <w:b/>
          <w:color w:val="000000" w:themeColor="text1"/>
        </w:rPr>
        <w:t xml:space="preserve"> r.</w:t>
      </w:r>
      <w:r w:rsidR="005D72A4" w:rsidRPr="00FA5F26">
        <w:rPr>
          <w:rFonts w:ascii="Times New Roman" w:hAnsi="Times New Roman" w:cs="Times New Roman"/>
          <w:b/>
          <w:color w:val="000000" w:themeColor="text1"/>
        </w:rPr>
        <w:t xml:space="preserve"> </w:t>
      </w:r>
      <w:bookmarkStart w:id="5" w:name="_Hlk35547777"/>
      <w:r w:rsidR="005D72A4" w:rsidRPr="00FA5F26">
        <w:rPr>
          <w:rFonts w:ascii="Times New Roman" w:hAnsi="Times New Roman" w:cs="Times New Roman"/>
          <w:color w:val="000000" w:themeColor="text1"/>
        </w:rPr>
        <w:t>Za termin wykonania zamówienia strony uznają zgłoszenie gotowości odbioru wraz z kompletem dokumentów wymaganych do odbioru</w:t>
      </w:r>
      <w:r w:rsidR="001A607B" w:rsidRPr="00FA5F26">
        <w:rPr>
          <w:rFonts w:ascii="Times New Roman" w:hAnsi="Times New Roman" w:cs="Times New Roman"/>
          <w:color w:val="000000" w:themeColor="text1"/>
        </w:rPr>
        <w:t>,</w:t>
      </w:r>
      <w:r w:rsidR="005D72A4" w:rsidRPr="00FA5F26">
        <w:rPr>
          <w:rFonts w:ascii="Times New Roman" w:hAnsi="Times New Roman" w:cs="Times New Roman"/>
          <w:color w:val="000000" w:themeColor="text1"/>
        </w:rPr>
        <w:t xml:space="preserve"> </w:t>
      </w:r>
      <w:bookmarkEnd w:id="5"/>
      <w:r w:rsidR="005D72A4" w:rsidRPr="00FA5F26">
        <w:rPr>
          <w:rFonts w:ascii="Times New Roman" w:hAnsi="Times New Roman" w:cs="Times New Roman"/>
          <w:color w:val="000000" w:themeColor="text1"/>
        </w:rPr>
        <w:t>w tym z potwierdzeniem przyjęcia przez operatora sieci zgłoszenia przyłączenia instalacji.</w:t>
      </w:r>
    </w:p>
    <w:p w14:paraId="44BD2061" w14:textId="77777777" w:rsidR="003324A1" w:rsidRPr="003324A1" w:rsidRDefault="000D42D7" w:rsidP="003324A1">
      <w:pPr>
        <w:pStyle w:val="Akapitzlist"/>
        <w:widowControl w:val="0"/>
        <w:numPr>
          <w:ilvl w:val="0"/>
          <w:numId w:val="43"/>
        </w:numPr>
        <w:autoSpaceDE w:val="0"/>
        <w:autoSpaceDN w:val="0"/>
        <w:adjustRightInd w:val="0"/>
        <w:spacing w:line="276" w:lineRule="auto"/>
        <w:jc w:val="both"/>
        <w:rPr>
          <w:rFonts w:ascii="Times New Roman" w:hAnsi="Times New Roman" w:cs="Times New Roman"/>
          <w:color w:val="000000" w:themeColor="text1"/>
        </w:rPr>
      </w:pPr>
      <w:r w:rsidRPr="00FA5F26">
        <w:rPr>
          <w:rFonts w:ascii="Times New Roman" w:hAnsi="Times New Roman" w:cs="Times New Roman"/>
          <w:color w:val="000000" w:themeColor="text1"/>
        </w:rPr>
        <w:t>Terminy realizacji dostawy i montażu poszczególnych instalacji zostaną określone w harmonogramie rzeczowo – finansowym złożonym przez Wykonawcę po podpisaniu umowy</w:t>
      </w:r>
      <w:r w:rsidR="003324A1">
        <w:rPr>
          <w:rFonts w:ascii="Times New Roman" w:hAnsi="Times New Roman" w:cs="Times New Roman"/>
          <w:color w:val="000000" w:themeColor="text1"/>
        </w:rPr>
        <w:t xml:space="preserve"> </w:t>
      </w:r>
      <w:r w:rsidR="003324A1" w:rsidRPr="003324A1">
        <w:rPr>
          <w:rFonts w:ascii="Times New Roman" w:hAnsi="Times New Roman" w:cs="Times New Roman"/>
          <w:color w:val="000000" w:themeColor="text1"/>
        </w:rPr>
        <w:t>z zastrzeżeniem następującej kolejności wykonywania poszczególnych instalacji:</w:t>
      </w:r>
    </w:p>
    <w:p w14:paraId="26900C5F" w14:textId="29DA8C0A" w:rsidR="003324A1" w:rsidRPr="003324A1" w:rsidRDefault="003324A1" w:rsidP="003324A1">
      <w:pPr>
        <w:pStyle w:val="Akapitzlist"/>
        <w:widowControl w:val="0"/>
        <w:numPr>
          <w:ilvl w:val="0"/>
          <w:numId w:val="75"/>
        </w:numPr>
        <w:autoSpaceDE w:val="0"/>
        <w:autoSpaceDN w:val="0"/>
        <w:adjustRightInd w:val="0"/>
        <w:spacing w:line="276" w:lineRule="auto"/>
        <w:jc w:val="both"/>
        <w:rPr>
          <w:rFonts w:ascii="Times New Roman" w:hAnsi="Times New Roman" w:cs="Times New Roman"/>
          <w:color w:val="000000" w:themeColor="text1"/>
        </w:rPr>
      </w:pPr>
      <w:r w:rsidRPr="003324A1">
        <w:rPr>
          <w:rFonts w:ascii="Times New Roman" w:hAnsi="Times New Roman" w:cs="Times New Roman"/>
          <w:color w:val="000000" w:themeColor="text1"/>
        </w:rPr>
        <w:t>Instalacja na gruncie o mocy 49,83 kWp przy Ujęciu Wody w Dorohusku,</w:t>
      </w:r>
    </w:p>
    <w:p w14:paraId="7F3757E6" w14:textId="54E0CAD1" w:rsidR="003324A1" w:rsidRDefault="003324A1" w:rsidP="003324A1">
      <w:pPr>
        <w:pStyle w:val="Akapitzlist"/>
        <w:widowControl w:val="0"/>
        <w:numPr>
          <w:ilvl w:val="0"/>
          <w:numId w:val="75"/>
        </w:numPr>
        <w:autoSpaceDE w:val="0"/>
        <w:autoSpaceDN w:val="0"/>
        <w:adjustRightInd w:val="0"/>
        <w:spacing w:line="276" w:lineRule="auto"/>
        <w:jc w:val="both"/>
        <w:rPr>
          <w:rFonts w:ascii="Times New Roman" w:hAnsi="Times New Roman" w:cs="Times New Roman"/>
          <w:color w:val="000000" w:themeColor="text1"/>
        </w:rPr>
      </w:pPr>
      <w:r w:rsidRPr="003324A1">
        <w:rPr>
          <w:rFonts w:ascii="Times New Roman" w:hAnsi="Times New Roman" w:cs="Times New Roman"/>
          <w:color w:val="000000" w:themeColor="text1"/>
        </w:rPr>
        <w:t>Instalacja na budynku biurowo-magazynowym o mocy 31,68 kWp,</w:t>
      </w:r>
    </w:p>
    <w:p w14:paraId="09340606" w14:textId="77777777" w:rsidR="003324A1" w:rsidRPr="003324A1" w:rsidRDefault="003324A1" w:rsidP="003324A1">
      <w:pPr>
        <w:pStyle w:val="Akapitzlist"/>
        <w:widowControl w:val="0"/>
        <w:numPr>
          <w:ilvl w:val="0"/>
          <w:numId w:val="75"/>
        </w:numPr>
        <w:autoSpaceDE w:val="0"/>
        <w:autoSpaceDN w:val="0"/>
        <w:adjustRightInd w:val="0"/>
        <w:spacing w:line="276" w:lineRule="auto"/>
        <w:jc w:val="both"/>
        <w:rPr>
          <w:rFonts w:ascii="Times New Roman" w:hAnsi="Times New Roman" w:cs="Times New Roman"/>
          <w:color w:val="000000" w:themeColor="text1"/>
        </w:rPr>
      </w:pPr>
      <w:r w:rsidRPr="003324A1">
        <w:rPr>
          <w:rFonts w:ascii="Times New Roman" w:hAnsi="Times New Roman" w:cs="Times New Roman"/>
          <w:color w:val="000000" w:themeColor="text1"/>
        </w:rPr>
        <w:t xml:space="preserve">Instalacja na gruncie  o mocy 26,4 kWp przy oczyszczalni ścieków w Dorohusku. </w:t>
      </w:r>
    </w:p>
    <w:p w14:paraId="5E34B773" w14:textId="2011486C" w:rsidR="000D42D7" w:rsidRPr="003324A1" w:rsidRDefault="000D42D7" w:rsidP="003324A1">
      <w:pPr>
        <w:pStyle w:val="Akapitzlist"/>
        <w:widowControl w:val="0"/>
        <w:numPr>
          <w:ilvl w:val="0"/>
          <w:numId w:val="43"/>
        </w:numPr>
        <w:autoSpaceDE w:val="0"/>
        <w:autoSpaceDN w:val="0"/>
        <w:adjustRightInd w:val="0"/>
        <w:spacing w:line="276" w:lineRule="auto"/>
        <w:jc w:val="both"/>
        <w:rPr>
          <w:rFonts w:ascii="Times New Roman" w:hAnsi="Times New Roman" w:cs="Times New Roman"/>
          <w:color w:val="000000" w:themeColor="text1"/>
        </w:rPr>
      </w:pPr>
      <w:r w:rsidRPr="003324A1">
        <w:rPr>
          <w:rFonts w:ascii="Times New Roman" w:hAnsi="Times New Roman" w:cs="Times New Roman"/>
          <w:color w:val="000000" w:themeColor="text1"/>
        </w:rPr>
        <w:t xml:space="preserve">Terminy, o których mowa w zdaniu poprzedzającym będą uwzględniały termin realizacji zadania wskazany w ust. 1 powyżej. Strony przewidują możliwość późniejszych zmian harmonogramu w przypadkach uzasadnionych bez konieczności zmiany treści umowy za wyjątkiem zmiany terminu ostatecznego, która to zmiana wymaga zmiany treści umowy i jest możliwa jedynie w sytuacjach wskazanych w art. 144 ustawy Prawo zamówień publicznych. </w:t>
      </w:r>
    </w:p>
    <w:p w14:paraId="6C9B31B2" w14:textId="77777777" w:rsidR="004A7652" w:rsidRPr="00FA5F26" w:rsidRDefault="004A7652" w:rsidP="00FD48EB">
      <w:pPr>
        <w:widowControl w:val="0"/>
        <w:spacing w:line="276" w:lineRule="auto"/>
        <w:jc w:val="center"/>
        <w:rPr>
          <w:rFonts w:ascii="Times New Roman" w:hAnsi="Times New Roman" w:cs="Times New Roman"/>
          <w:b/>
          <w:color w:val="000000" w:themeColor="text1"/>
        </w:rPr>
      </w:pPr>
    </w:p>
    <w:p w14:paraId="2384F073" w14:textId="7FC61186" w:rsidR="00FD48EB" w:rsidRPr="00FA5F26" w:rsidRDefault="00FD48EB" w:rsidP="00FD48EB">
      <w:pPr>
        <w:widowControl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xml:space="preserve">§ 3 </w:t>
      </w:r>
    </w:p>
    <w:p w14:paraId="3E093595" w14:textId="77777777" w:rsidR="00FD48EB" w:rsidRPr="00FA5F26" w:rsidRDefault="00FD48EB" w:rsidP="00FD48EB">
      <w:pPr>
        <w:widowControl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Wykonawca i Podwykonawcy</w:t>
      </w:r>
    </w:p>
    <w:p w14:paraId="02596BC0"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t>
      </w:r>
      <w:r w:rsidRPr="00FA5F26">
        <w:rPr>
          <w:rFonts w:ascii="Times New Roman" w:hAnsi="Times New Roman" w:cs="Times New Roman"/>
          <w:color w:val="000000" w:themeColor="text1"/>
        </w:rPr>
        <w:br/>
        <w:t>w zakres, których wchodzi wykonanie Przedmiotu Umowy.</w:t>
      </w:r>
    </w:p>
    <w:p w14:paraId="3B875754"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w:t>
      </w:r>
    </w:p>
    <w:p w14:paraId="522DFC4C" w14:textId="6F34DB74"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lastRenderedPageBreak/>
        <w:t xml:space="preserve">Wykonawca oświadcza, że przed zawarciem Umowy zapoznał z zakresem </w:t>
      </w:r>
      <w:r w:rsidR="00366BEC" w:rsidRPr="00FA5F26">
        <w:rPr>
          <w:rFonts w:ascii="Times New Roman" w:hAnsi="Times New Roman" w:cs="Times New Roman"/>
          <w:color w:val="000000" w:themeColor="text1"/>
        </w:rPr>
        <w:t>zamówienia</w:t>
      </w:r>
      <w:r w:rsidRPr="00FA5F26">
        <w:rPr>
          <w:rFonts w:ascii="Times New Roman" w:hAnsi="Times New Roman" w:cs="Times New Roman"/>
          <w:color w:val="000000" w:themeColor="text1"/>
        </w:rPr>
        <w:t xml:space="preserve"> oraz warunkami technicznym.</w:t>
      </w:r>
    </w:p>
    <w:p w14:paraId="4934C4BA"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Wykonawca – zgodnie z oświadczeniem zawartym w Ofercie – wykona zamówienie sam / sam, za wyjątkiem następującego zakresu: </w:t>
      </w:r>
    </w:p>
    <w:p w14:paraId="086BFA9A" w14:textId="77777777" w:rsidR="00FD48EB" w:rsidRPr="00FA5F26" w:rsidRDefault="00FD48EB" w:rsidP="00FD48EB">
      <w:pPr>
        <w:pStyle w:val="Akapitzlist"/>
        <w:widowControl w:val="0"/>
        <w:spacing w:line="276" w:lineRule="auto"/>
        <w:ind w:left="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_________________________________ </w:t>
      </w:r>
    </w:p>
    <w:p w14:paraId="3179900E" w14:textId="77777777" w:rsidR="00FD48EB" w:rsidRPr="00FA5F26" w:rsidRDefault="00FD48EB" w:rsidP="00FD48EB">
      <w:pPr>
        <w:pStyle w:val="Akapitzlist"/>
        <w:widowControl w:val="0"/>
        <w:spacing w:line="276" w:lineRule="auto"/>
        <w:ind w:left="426"/>
        <w:jc w:val="both"/>
        <w:rPr>
          <w:rFonts w:ascii="Times New Roman" w:hAnsi="Times New Roman" w:cs="Times New Roman"/>
          <w:color w:val="000000" w:themeColor="text1"/>
        </w:rPr>
      </w:pPr>
      <w:r w:rsidRPr="00FA5F26">
        <w:rPr>
          <w:rFonts w:ascii="Times New Roman" w:hAnsi="Times New Roman" w:cs="Times New Roman"/>
          <w:color w:val="000000" w:themeColor="text1"/>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14:paraId="1F984613"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2FC50A57"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Zamawiający nie wyrazi zgodny na umowę z podwykonawcą w szczególności:</w:t>
      </w:r>
    </w:p>
    <w:p w14:paraId="352A715D" w14:textId="77777777" w:rsidR="00FD48EB" w:rsidRPr="00FA5F26" w:rsidRDefault="00FD48EB" w:rsidP="00FD48EB">
      <w:pPr>
        <w:pStyle w:val="Akapitzlist"/>
        <w:widowControl w:val="0"/>
        <w:numPr>
          <w:ilvl w:val="2"/>
          <w:numId w:val="70"/>
        </w:numPr>
        <w:suppressAutoHyphens/>
        <w:spacing w:line="276" w:lineRule="auto"/>
        <w:ind w:left="709" w:hanging="283"/>
        <w:jc w:val="both"/>
        <w:rPr>
          <w:rFonts w:ascii="Times New Roman" w:hAnsi="Times New Roman" w:cs="Times New Roman"/>
          <w:color w:val="000000" w:themeColor="text1"/>
        </w:rPr>
      </w:pPr>
      <w:r w:rsidRPr="00FA5F26">
        <w:rPr>
          <w:rFonts w:ascii="Times New Roman" w:hAnsi="Times New Roman" w:cs="Times New Roman"/>
          <w:color w:val="000000" w:themeColor="text1"/>
        </w:rPr>
        <w:t>w sytuacji, w której  przynajmniej część wynagrodzenia należnego podwykonawcom będzie wymagalna po dacie wymagalności należności dla wykonawcy;</w:t>
      </w:r>
    </w:p>
    <w:p w14:paraId="384BDABF" w14:textId="77777777" w:rsidR="00FD48EB" w:rsidRPr="00FA5F26" w:rsidRDefault="00FD48EB" w:rsidP="00FD48EB">
      <w:pPr>
        <w:pStyle w:val="Akapitzlist"/>
        <w:widowControl w:val="0"/>
        <w:numPr>
          <w:ilvl w:val="2"/>
          <w:numId w:val="70"/>
        </w:numPr>
        <w:suppressAutoHyphens/>
        <w:spacing w:line="276" w:lineRule="auto"/>
        <w:ind w:left="709" w:hanging="283"/>
        <w:jc w:val="both"/>
        <w:rPr>
          <w:rFonts w:ascii="Times New Roman" w:hAnsi="Times New Roman" w:cs="Times New Roman"/>
          <w:color w:val="000000" w:themeColor="text1"/>
        </w:rPr>
      </w:pPr>
      <w:r w:rsidRPr="00FA5F26">
        <w:rPr>
          <w:rFonts w:ascii="Times New Roman" w:hAnsi="Times New Roman" w:cs="Times New Roman"/>
          <w:color w:val="000000" w:themeColor="text1"/>
        </w:rPr>
        <w:t>zostanie ustanowione zabezpieczenie poprzez potrącanie kwot z wynagrodzenia wykonawcy;</w:t>
      </w:r>
    </w:p>
    <w:p w14:paraId="5113A2AF" w14:textId="77777777" w:rsidR="00FD48EB" w:rsidRPr="00FA5F26" w:rsidRDefault="00FD48EB" w:rsidP="00FD48EB">
      <w:pPr>
        <w:pStyle w:val="Akapitzlist"/>
        <w:widowControl w:val="0"/>
        <w:numPr>
          <w:ilvl w:val="2"/>
          <w:numId w:val="70"/>
        </w:numPr>
        <w:suppressAutoHyphens/>
        <w:spacing w:line="276" w:lineRule="auto"/>
        <w:ind w:left="709" w:hanging="283"/>
        <w:jc w:val="both"/>
        <w:rPr>
          <w:rFonts w:ascii="Times New Roman" w:hAnsi="Times New Roman" w:cs="Times New Roman"/>
          <w:color w:val="000000" w:themeColor="text1"/>
        </w:rPr>
      </w:pPr>
      <w:r w:rsidRPr="00FA5F26">
        <w:rPr>
          <w:rFonts w:ascii="Times New Roman" w:hAnsi="Times New Roman" w:cs="Times New Roman"/>
          <w:color w:val="000000" w:themeColor="text1"/>
        </w:rPr>
        <w:t>umowa podwykonawcza będzie przewidywała termin wykonania prac dłuższy niż termin wynikający z niniejszej umowy;</w:t>
      </w:r>
    </w:p>
    <w:p w14:paraId="7954F07B" w14:textId="77777777" w:rsidR="00FD48EB" w:rsidRPr="00FA5F26" w:rsidRDefault="00FD48EB" w:rsidP="00FD48EB">
      <w:pPr>
        <w:pStyle w:val="Akapitzlist"/>
        <w:widowControl w:val="0"/>
        <w:numPr>
          <w:ilvl w:val="2"/>
          <w:numId w:val="70"/>
        </w:numPr>
        <w:suppressAutoHyphens/>
        <w:spacing w:line="276" w:lineRule="auto"/>
        <w:ind w:left="709" w:hanging="283"/>
        <w:jc w:val="both"/>
        <w:rPr>
          <w:rFonts w:ascii="Times New Roman" w:hAnsi="Times New Roman" w:cs="Times New Roman"/>
          <w:color w:val="000000" w:themeColor="text1"/>
        </w:rPr>
      </w:pPr>
      <w:r w:rsidRPr="00FA5F26">
        <w:rPr>
          <w:rFonts w:ascii="Times New Roman" w:hAnsi="Times New Roman" w:cs="Times New Roman"/>
          <w:color w:val="000000" w:themeColor="text1"/>
        </w:rPr>
        <w:t>suma wynagrodzeń z umów podwykonawczych przekroczy kwotę wynagrodzenia wykonawcy wynikającą z niniejszej umowy;</w:t>
      </w:r>
    </w:p>
    <w:p w14:paraId="4A9AA7E1" w14:textId="77777777" w:rsidR="00FD48EB" w:rsidRPr="00FA5F26" w:rsidRDefault="00FD48EB" w:rsidP="00FD48EB">
      <w:pPr>
        <w:pStyle w:val="Akapitzlist"/>
        <w:widowControl w:val="0"/>
        <w:numPr>
          <w:ilvl w:val="2"/>
          <w:numId w:val="70"/>
        </w:numPr>
        <w:suppressAutoHyphens/>
        <w:spacing w:line="276" w:lineRule="auto"/>
        <w:ind w:left="709" w:hanging="283"/>
        <w:jc w:val="both"/>
        <w:rPr>
          <w:rFonts w:ascii="Times New Roman" w:hAnsi="Times New Roman" w:cs="Times New Roman"/>
          <w:color w:val="000000" w:themeColor="text1"/>
        </w:rPr>
      </w:pPr>
      <w:r w:rsidRPr="00FA5F26">
        <w:rPr>
          <w:rFonts w:ascii="Times New Roman" w:hAnsi="Times New Roman" w:cs="Times New Roman"/>
          <w:color w:val="000000" w:themeColor="text1"/>
        </w:rPr>
        <w:t>umowa podwykonawcza będzie sprzeczna z postanowieniami niniejszej umowy, przepisami powszechnie obowiązującymi lub zasadami współżycia społecznego.</w:t>
      </w:r>
    </w:p>
    <w:p w14:paraId="2A272CB2"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Do zawarcia przez podwykonawcę umowy z dalszym podwykonawcą jest wymagana zgoda Zamawiającego i Wykonawcy. Zapis ust.6 stosuje się odpowiednio.</w:t>
      </w:r>
    </w:p>
    <w:p w14:paraId="3BEA66DB"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Umowy, o których mowa w ust. 6 i 7, powinny być sporządzone w formie pisemnej pod rygorem nieważności.</w:t>
      </w:r>
    </w:p>
    <w:p w14:paraId="2A78B042"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Wykonawca ponosi pełną odpowiedzialność za działania lub zaniechania osób </w:t>
      </w:r>
      <w:r w:rsidRPr="00FA5F26">
        <w:rPr>
          <w:rFonts w:ascii="Times New Roman" w:hAnsi="Times New Roman" w:cs="Times New Roman"/>
          <w:color w:val="000000" w:themeColor="text1"/>
        </w:rPr>
        <w:br/>
        <w:t>i podmiotów przy pomocy, których wykonuje Przedmiot Umowy. W szczególności jak za własne działania i zaniechania Wykonawca odpowiada za ewentualnych podwykonawców.</w:t>
      </w:r>
    </w:p>
    <w:p w14:paraId="730E9F80"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Wykonawca ponosi całkowitą odpowiedzialność cywilną za straty i szkody powstałe w </w:t>
      </w:r>
      <w:r w:rsidRPr="00FA5F26">
        <w:rPr>
          <w:rFonts w:ascii="Times New Roman" w:hAnsi="Times New Roman" w:cs="Times New Roman"/>
          <w:color w:val="000000" w:themeColor="text1"/>
        </w:rPr>
        <w:lastRenderedPageBreak/>
        <w:t>związku z wykonywanymi przez podwykonawcę czynnościami lub przy okazji ich wykonywania, w szczególności będące następstwem działania podwykonawcy, rażącego niedbalstwa lub braku należytej staranności.</w:t>
      </w:r>
    </w:p>
    <w:p w14:paraId="1309F54D"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we własnym zakresie i na własny koszt zapewnia nadzór i koordynację działań podwykonawców.</w:t>
      </w:r>
    </w:p>
    <w:p w14:paraId="001451EF" w14:textId="77777777" w:rsidR="00FD48EB" w:rsidRPr="00FA5F26" w:rsidRDefault="00FD48EB" w:rsidP="00FD48EB">
      <w:pPr>
        <w:numPr>
          <w:ilvl w:val="0"/>
          <w:numId w:val="68"/>
        </w:numPr>
        <w:suppressAutoHyphens/>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697F1D4"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Zamawiający i wykonawca solidarnie odpowiadają za zapłatę wynagrodzenia podwykonawcy, którego umowę zamawiający zaakceptował w sposób określony w ust.6.</w:t>
      </w:r>
    </w:p>
    <w:p w14:paraId="2E2507BE"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Solidarna odpowiedzialność o której mowa w ustępie poprzedzającym nie obejmuje podwykonawców:</w:t>
      </w:r>
    </w:p>
    <w:p w14:paraId="5DA6CE33" w14:textId="77777777" w:rsidR="00FD48EB" w:rsidRPr="00FA5F26" w:rsidRDefault="00FD48EB" w:rsidP="00FD48EB">
      <w:pPr>
        <w:pStyle w:val="Akapitzlist"/>
        <w:widowControl w:val="0"/>
        <w:numPr>
          <w:ilvl w:val="0"/>
          <w:numId w:val="69"/>
        </w:numPr>
        <w:suppressAutoHyphens/>
        <w:spacing w:line="276" w:lineRule="auto"/>
        <w:ind w:left="851" w:hanging="425"/>
        <w:jc w:val="both"/>
        <w:rPr>
          <w:rFonts w:ascii="Times New Roman" w:hAnsi="Times New Roman" w:cs="Times New Roman"/>
          <w:color w:val="000000" w:themeColor="text1"/>
        </w:rPr>
      </w:pPr>
      <w:r w:rsidRPr="00FA5F26">
        <w:rPr>
          <w:rFonts w:ascii="Times New Roman" w:hAnsi="Times New Roman" w:cs="Times New Roman"/>
          <w:color w:val="000000" w:themeColor="text1"/>
        </w:rPr>
        <w:t>z którymi wykonawca nie podpisał umowy w formie pisemnej;</w:t>
      </w:r>
    </w:p>
    <w:p w14:paraId="634173FC" w14:textId="77777777" w:rsidR="00FD48EB" w:rsidRPr="00FA5F26" w:rsidRDefault="00FD48EB" w:rsidP="00FD48EB">
      <w:pPr>
        <w:pStyle w:val="Akapitzlist"/>
        <w:widowControl w:val="0"/>
        <w:numPr>
          <w:ilvl w:val="0"/>
          <w:numId w:val="69"/>
        </w:numPr>
        <w:suppressAutoHyphens/>
        <w:spacing w:line="276" w:lineRule="auto"/>
        <w:ind w:left="851" w:hanging="425"/>
        <w:jc w:val="both"/>
        <w:rPr>
          <w:rFonts w:ascii="Times New Roman" w:hAnsi="Times New Roman" w:cs="Times New Roman"/>
          <w:color w:val="000000" w:themeColor="text1"/>
        </w:rPr>
      </w:pPr>
      <w:r w:rsidRPr="00FA5F26">
        <w:rPr>
          <w:rFonts w:ascii="Times New Roman" w:hAnsi="Times New Roman" w:cs="Times New Roman"/>
          <w:color w:val="000000" w:themeColor="text1"/>
        </w:rPr>
        <w:t>z którymi wykonawca podpisał umowę w formie pisemnej, jednak nie została ona zgłoszona do akceptacji zamawiającego;</w:t>
      </w:r>
    </w:p>
    <w:p w14:paraId="610B753E" w14:textId="77777777" w:rsidR="00FD48EB" w:rsidRPr="00FA5F26" w:rsidRDefault="00FD48EB" w:rsidP="00FD48EB">
      <w:pPr>
        <w:pStyle w:val="Akapitzlist"/>
        <w:widowControl w:val="0"/>
        <w:numPr>
          <w:ilvl w:val="0"/>
          <w:numId w:val="69"/>
        </w:numPr>
        <w:suppressAutoHyphens/>
        <w:spacing w:line="276" w:lineRule="auto"/>
        <w:ind w:left="851" w:hanging="425"/>
        <w:jc w:val="both"/>
        <w:rPr>
          <w:rFonts w:ascii="Times New Roman" w:hAnsi="Times New Roman" w:cs="Times New Roman"/>
          <w:color w:val="000000" w:themeColor="text1"/>
        </w:rPr>
      </w:pPr>
      <w:r w:rsidRPr="00FA5F26">
        <w:rPr>
          <w:rFonts w:ascii="Times New Roman" w:hAnsi="Times New Roman" w:cs="Times New Roman"/>
          <w:color w:val="000000" w:themeColor="text1"/>
        </w:rPr>
        <w:t>z którymi wykonawca podpisał umowę w formie pisemnej i została ona zgłoszona do zamawiającego jednak nie wyraził on na nią zgody w trybie postanowień ust. 6.</w:t>
      </w:r>
    </w:p>
    <w:p w14:paraId="0F9DBE8B" w14:textId="77777777" w:rsidR="00FD48EB" w:rsidRPr="00FA5F26" w:rsidRDefault="00FD48EB" w:rsidP="00FD48EB">
      <w:pPr>
        <w:pStyle w:val="Akapitzlist"/>
        <w:widowControl w:val="0"/>
        <w:numPr>
          <w:ilvl w:val="0"/>
          <w:numId w:val="68"/>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Strony oświadczają zgodnie, że solidarna odpowiedzialność Zamawiającego </w:t>
      </w:r>
      <w:r w:rsidRPr="00FA5F26">
        <w:rPr>
          <w:rFonts w:ascii="Times New Roman" w:hAnsi="Times New Roman" w:cs="Times New Roman"/>
          <w:color w:val="000000" w:themeColor="text1"/>
        </w:rPr>
        <w:br/>
        <w:t>i Wykonawcy za zapłatę wynagrodzenia podwykonawcom dotyczy wyłącznie prac montażowych i instalacyjnych. Solidarna odpowiedzialność Zamawiającego nie dotyczy zapłaty za zapłatę wynagrodzenia za dostawy na rzecz wykonawcy sprzętu i urządzeń (dostawcy sprzętu i urządzeń). Użycie w umowie sformułowania podwykonawca, oznacza podmiot, z którym wykonawca podpisał umowę, której przedmiotem jest montaż i instalacja sprzętu będącego przedmiotem zamówienia. Nie dotyczy to podmiotów realizujących na rzecz wykonawcy innych elementów przedmiotu zamówienia w szczególności dostaw sprzętu i urządzeń.</w:t>
      </w:r>
    </w:p>
    <w:p w14:paraId="792EABEA" w14:textId="77777777" w:rsidR="000D42D7" w:rsidRPr="00FA5F26" w:rsidRDefault="000D42D7" w:rsidP="000D42D7">
      <w:pPr>
        <w:autoSpaceDE w:val="0"/>
        <w:autoSpaceDN w:val="0"/>
        <w:adjustRightInd w:val="0"/>
        <w:spacing w:line="276" w:lineRule="auto"/>
        <w:ind w:left="426"/>
        <w:contextualSpacing/>
        <w:jc w:val="both"/>
        <w:rPr>
          <w:rFonts w:ascii="Times New Roman" w:eastAsia="Calibri" w:hAnsi="Times New Roman" w:cs="Times New Roman"/>
          <w:color w:val="70AD47" w:themeColor="accent6"/>
        </w:rPr>
      </w:pPr>
    </w:p>
    <w:p w14:paraId="0E86280C" w14:textId="77777777" w:rsidR="00134F05"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xml:space="preserve">§ 4 </w:t>
      </w:r>
    </w:p>
    <w:p w14:paraId="4BBB0789" w14:textId="77777777" w:rsidR="00B82B54"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Obowiązki Wykonawcy</w:t>
      </w:r>
    </w:p>
    <w:p w14:paraId="611CEEEE" w14:textId="77777777" w:rsidR="006E12CE" w:rsidRPr="00A96939" w:rsidRDefault="006E12CE" w:rsidP="006E12CE">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Wykonawca </w:t>
      </w:r>
      <w:r w:rsidRPr="00A96939">
        <w:rPr>
          <w:rFonts w:ascii="Times New Roman" w:hAnsi="Times New Roman" w:cs="Times New Roman"/>
          <w:bCs/>
          <w:color w:val="000000" w:themeColor="text1"/>
        </w:rPr>
        <w:t xml:space="preserve">w terminie </w:t>
      </w:r>
      <w:r w:rsidR="00277383" w:rsidRPr="00A96939">
        <w:rPr>
          <w:rFonts w:ascii="Times New Roman" w:hAnsi="Times New Roman" w:cs="Times New Roman"/>
          <w:bCs/>
          <w:color w:val="000000" w:themeColor="text1"/>
        </w:rPr>
        <w:t xml:space="preserve">7 </w:t>
      </w:r>
      <w:r w:rsidRPr="00A96939">
        <w:rPr>
          <w:rFonts w:ascii="Times New Roman" w:hAnsi="Times New Roman" w:cs="Times New Roman"/>
          <w:bCs/>
          <w:color w:val="000000" w:themeColor="text1"/>
        </w:rPr>
        <w:t>dni roboczych od dnia podpisania umowy przedstawia harmonogram rzeczowo – finansowy</w:t>
      </w:r>
      <w:r w:rsidRPr="00FA5F26">
        <w:rPr>
          <w:rFonts w:ascii="Times New Roman" w:hAnsi="Times New Roman" w:cs="Times New Roman"/>
          <w:color w:val="000000" w:themeColor="text1"/>
        </w:rPr>
        <w:t xml:space="preserve">. Harmonogram musi uzyskać pisemną akceptację Zamawiającego. Zamawiający dokona zatwierdzenia lub wniesie uwagi do harmonogramu w terminie </w:t>
      </w:r>
      <w:r w:rsidR="00277383" w:rsidRPr="00FA5F26">
        <w:rPr>
          <w:rFonts w:ascii="Times New Roman" w:hAnsi="Times New Roman" w:cs="Times New Roman"/>
          <w:color w:val="000000" w:themeColor="text1"/>
        </w:rPr>
        <w:t>3</w:t>
      </w:r>
      <w:r w:rsidRPr="00FA5F26">
        <w:rPr>
          <w:rFonts w:ascii="Times New Roman" w:hAnsi="Times New Roman" w:cs="Times New Roman"/>
          <w:color w:val="000000" w:themeColor="text1"/>
        </w:rPr>
        <w:t xml:space="preserve"> dni roboczych od dnia przedłożenia harmonogramu przez Wykonawcę</w:t>
      </w:r>
      <w:r w:rsidR="00CF60B6" w:rsidRPr="00FA5F26">
        <w:rPr>
          <w:rFonts w:ascii="Times New Roman" w:hAnsi="Times New Roman" w:cs="Times New Roman"/>
          <w:color w:val="000000" w:themeColor="text1"/>
        </w:rPr>
        <w:t xml:space="preserve"> biorąc pod uwagę między innymi umowę o dofinansowanie projektu oraz harmonogram płatności ustalony z Instytucją Zarządzającą Programem Operacyjnym</w:t>
      </w:r>
      <w:r w:rsidRPr="00FA5F26">
        <w:rPr>
          <w:rFonts w:ascii="Times New Roman" w:hAnsi="Times New Roman" w:cs="Times New Roman"/>
          <w:color w:val="000000" w:themeColor="text1"/>
        </w:rPr>
        <w:t xml:space="preserve">. </w:t>
      </w:r>
      <w:r w:rsidRPr="00A96939">
        <w:rPr>
          <w:rFonts w:ascii="Times New Roman" w:hAnsi="Times New Roman" w:cs="Times New Roman"/>
          <w:bCs/>
          <w:color w:val="000000" w:themeColor="text1"/>
        </w:rPr>
        <w:t>Wykonawca jest związany zastrzeżeniami i wskazaniami Zamawiającego.</w:t>
      </w:r>
      <w:r w:rsidRPr="00FA5F26">
        <w:rPr>
          <w:rFonts w:ascii="Times New Roman" w:hAnsi="Times New Roman" w:cs="Times New Roman"/>
          <w:color w:val="000000" w:themeColor="text1"/>
        </w:rPr>
        <w:t xml:space="preserve"> Wykonawca zobowiązany jest, w terminie 2 dni roboczych od dnia otrzymania zastrzeżeń, do dostosowania harmonogramu rzeczowo </w:t>
      </w:r>
      <w:r w:rsidRPr="00A96939">
        <w:rPr>
          <w:rFonts w:ascii="Times New Roman" w:hAnsi="Times New Roman" w:cs="Times New Roman"/>
          <w:color w:val="000000" w:themeColor="text1"/>
        </w:rPr>
        <w:t>– finansowego do wskazań Zamawiającego.</w:t>
      </w:r>
    </w:p>
    <w:p w14:paraId="1DEC3F65" w14:textId="53F96859" w:rsidR="009B1102" w:rsidRPr="00A96939" w:rsidRDefault="009B1102" w:rsidP="009B1102">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A96939">
        <w:rPr>
          <w:rFonts w:ascii="Times New Roman" w:hAnsi="Times New Roman" w:cs="Times New Roman"/>
          <w:color w:val="000000" w:themeColor="text1"/>
        </w:rPr>
        <w:lastRenderedPageBreak/>
        <w:t>Harmonogram rzeczowo – finansowy winien uwzględniać planowaną datę zakońc</w:t>
      </w:r>
      <w:r w:rsidR="00DA53DD" w:rsidRPr="00A96939">
        <w:rPr>
          <w:rFonts w:ascii="Times New Roman" w:hAnsi="Times New Roman" w:cs="Times New Roman"/>
          <w:color w:val="000000" w:themeColor="text1"/>
        </w:rPr>
        <w:t>zenia prac wskazaną w § 2 umowy.</w:t>
      </w:r>
    </w:p>
    <w:p w14:paraId="354FAB87" w14:textId="7BF45414" w:rsidR="00B82B54" w:rsidRPr="00FA5F26" w:rsidRDefault="00B82B54" w:rsidP="00277383">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 ramach realizacji dostaw i montażu </w:t>
      </w:r>
      <w:r w:rsidR="00927D90" w:rsidRPr="00FA5F26">
        <w:rPr>
          <w:rFonts w:ascii="Times New Roman" w:hAnsi="Times New Roman" w:cs="Times New Roman"/>
        </w:rPr>
        <w:t xml:space="preserve">instalacji </w:t>
      </w:r>
      <w:r w:rsidRPr="00FA5F26">
        <w:rPr>
          <w:rFonts w:ascii="Times New Roman" w:hAnsi="Times New Roman" w:cs="Times New Roman"/>
          <w:color w:val="000000" w:themeColor="text1"/>
        </w:rPr>
        <w:t>Wykonawca zobowiązany jest</w:t>
      </w:r>
      <w:r w:rsidR="00855040"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do:</w:t>
      </w:r>
    </w:p>
    <w:p w14:paraId="4C742845" w14:textId="77777777" w:rsidR="00277383" w:rsidRPr="00FA5F26" w:rsidRDefault="00277383" w:rsidP="00235515">
      <w:pPr>
        <w:pStyle w:val="Akapitzlist"/>
        <w:widowControl w:val="0"/>
        <w:numPr>
          <w:ilvl w:val="0"/>
          <w:numId w:val="48"/>
        </w:numPr>
        <w:tabs>
          <w:tab w:val="left" w:pos="851"/>
        </w:tabs>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zorganizowania własnym kosztem i staraniem oraz na własną odpowiedzialność koniecznego do wykonania przedmiotu umowy zaplecza magazynowego i socjalnego dla osób wykonujących bezpośrednio prace związane z realizacją niniejszej umowy;</w:t>
      </w:r>
    </w:p>
    <w:p w14:paraId="1F39AAD2" w14:textId="77777777" w:rsidR="00277383" w:rsidRPr="00FA5F26" w:rsidRDefault="00277383" w:rsidP="00235515">
      <w:pPr>
        <w:pStyle w:val="Akapitzlist"/>
        <w:widowControl w:val="0"/>
        <w:numPr>
          <w:ilvl w:val="0"/>
          <w:numId w:val="48"/>
        </w:numPr>
        <w:tabs>
          <w:tab w:val="left" w:pos="851"/>
        </w:tabs>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należytego wykonania przedmiotu umowy, przy użyciu własnych materiałów, zgodnie z umową, zasadami wiedzy technicznej i przepisami prawa;</w:t>
      </w:r>
    </w:p>
    <w:p w14:paraId="025B0645" w14:textId="77777777" w:rsidR="00277383" w:rsidRPr="00FA5F26" w:rsidRDefault="00277383" w:rsidP="00235515">
      <w:pPr>
        <w:pStyle w:val="Akapitzlist"/>
        <w:widowControl w:val="0"/>
        <w:numPr>
          <w:ilvl w:val="0"/>
          <w:numId w:val="48"/>
        </w:numPr>
        <w:tabs>
          <w:tab w:val="left" w:pos="851"/>
        </w:tabs>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zatrudnienia wystarczającej liczby pracowników z odpowiednimi kwalifikacjami pozwalającymi na prawidłowe i terminowe wykonanie dostawy i montażu;</w:t>
      </w:r>
    </w:p>
    <w:p w14:paraId="744F06F2" w14:textId="0DB4650C" w:rsidR="00D24FB8" w:rsidRPr="00FA5F26" w:rsidRDefault="00D24FB8" w:rsidP="00235515">
      <w:pPr>
        <w:pStyle w:val="Akapitzlist"/>
        <w:widowControl w:val="0"/>
        <w:numPr>
          <w:ilvl w:val="0"/>
          <w:numId w:val="48"/>
        </w:numPr>
        <w:tabs>
          <w:tab w:val="left" w:pos="851"/>
        </w:tabs>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 xml:space="preserve">postępowania z odpadami powstałymi w trakcie realizacji przedmiotu umowy zgodnie z zapisami ustawy z dnia 4 grudnia 2012 r. o odpadach </w:t>
      </w:r>
      <w:r w:rsidRPr="00FA5F26">
        <w:rPr>
          <w:rFonts w:ascii="Times New Roman" w:hAnsi="Times New Roman" w:cs="Times New Roman"/>
        </w:rPr>
        <w:br/>
        <w:t>(t. j. Dz. U. z 20</w:t>
      </w:r>
      <w:r w:rsidR="00245897" w:rsidRPr="00FA5F26">
        <w:rPr>
          <w:rFonts w:ascii="Times New Roman" w:hAnsi="Times New Roman" w:cs="Times New Roman"/>
        </w:rPr>
        <w:t>20</w:t>
      </w:r>
      <w:r w:rsidRPr="00FA5F26">
        <w:rPr>
          <w:rFonts w:ascii="Times New Roman" w:hAnsi="Times New Roman" w:cs="Times New Roman"/>
        </w:rPr>
        <w:t xml:space="preserve"> r., poz. </w:t>
      </w:r>
      <w:r w:rsidR="00245897" w:rsidRPr="00FA5F26">
        <w:rPr>
          <w:rFonts w:ascii="Times New Roman" w:hAnsi="Times New Roman" w:cs="Times New Roman"/>
        </w:rPr>
        <w:t>797</w:t>
      </w:r>
      <w:r w:rsidRPr="00FA5F26">
        <w:rPr>
          <w:rFonts w:ascii="Times New Roman" w:hAnsi="Times New Roman" w:cs="Times New Roman"/>
        </w:rPr>
        <w:t xml:space="preserve"> z późn. zm.) i ustawy z 27 kwietnia 2001 r. Prawo ochrony środowiska (t. j. Dz. U. z 20</w:t>
      </w:r>
      <w:r w:rsidR="00245897" w:rsidRPr="00FA5F26">
        <w:rPr>
          <w:rFonts w:ascii="Times New Roman" w:hAnsi="Times New Roman" w:cs="Times New Roman"/>
        </w:rPr>
        <w:t>20</w:t>
      </w:r>
      <w:r w:rsidRPr="00FA5F26">
        <w:rPr>
          <w:rFonts w:ascii="Times New Roman" w:hAnsi="Times New Roman" w:cs="Times New Roman"/>
        </w:rPr>
        <w:t xml:space="preserve"> r. poz. 1</w:t>
      </w:r>
      <w:r w:rsidR="00245897" w:rsidRPr="00FA5F26">
        <w:rPr>
          <w:rFonts w:ascii="Times New Roman" w:hAnsi="Times New Roman" w:cs="Times New Roman"/>
        </w:rPr>
        <w:t>219</w:t>
      </w:r>
      <w:r w:rsidRPr="00FA5F26">
        <w:rPr>
          <w:rFonts w:ascii="Times New Roman" w:hAnsi="Times New Roman" w:cs="Times New Roman"/>
        </w:rPr>
        <w:t xml:space="preserve"> z późn. zm.), w szczególności Wykonawca nabywa własność odpadów (materiałów), uzyskanych w wyniku realizacji przedmiotu umowy, z wyłączeniem materiałów, które Zamawiający wskaże na piśmie;</w:t>
      </w:r>
    </w:p>
    <w:p w14:paraId="65F03203" w14:textId="77777777" w:rsidR="00277383" w:rsidRPr="00FA5F26" w:rsidRDefault="00277383" w:rsidP="00235515">
      <w:pPr>
        <w:pStyle w:val="Akapitzlist"/>
        <w:widowControl w:val="0"/>
        <w:numPr>
          <w:ilvl w:val="0"/>
          <w:numId w:val="48"/>
        </w:numPr>
        <w:tabs>
          <w:tab w:val="left" w:pos="851"/>
        </w:tabs>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 xml:space="preserve">zapewnienia, że materiały użyte do realizacji zamówienia, o którym mowa </w:t>
      </w:r>
      <w:r w:rsidRPr="00FA5F26">
        <w:rPr>
          <w:rFonts w:ascii="Times New Roman" w:hAnsi="Times New Roman" w:cs="Times New Roman"/>
        </w:rPr>
        <w:br/>
        <w:t>w § 1, są nowe i odpowiadają co do jakości wymogom wyrobów dopuszczonych do obrotu i stosowania w budownictwie określonym w art. 10 ustawy Prawo budowlane i wymaganiom specyfikacji istotnych warunków zamówienia.</w:t>
      </w:r>
    </w:p>
    <w:p w14:paraId="4ABB89CF" w14:textId="77777777" w:rsidR="00277383" w:rsidRPr="00FA5F26" w:rsidRDefault="00277383" w:rsidP="00235515">
      <w:pPr>
        <w:pStyle w:val="Akapitzlist"/>
        <w:widowControl w:val="0"/>
        <w:numPr>
          <w:ilvl w:val="0"/>
          <w:numId w:val="48"/>
        </w:numPr>
        <w:tabs>
          <w:tab w:val="left" w:pos="851"/>
        </w:tabs>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 xml:space="preserve">okazania na każde żądanie Zamawiającego w stosunku do wskazanych materiałów: </w:t>
      </w:r>
    </w:p>
    <w:p w14:paraId="17A2B98C" w14:textId="674A74B4" w:rsidR="00277383" w:rsidRPr="00FA5F26" w:rsidRDefault="00277383" w:rsidP="00277383">
      <w:pPr>
        <w:pStyle w:val="Akapitzlist"/>
        <w:numPr>
          <w:ilvl w:val="2"/>
          <w:numId w:val="3"/>
        </w:numPr>
        <w:spacing w:line="276" w:lineRule="auto"/>
        <w:ind w:left="1134" w:hanging="283"/>
        <w:rPr>
          <w:rFonts w:ascii="Times New Roman" w:hAnsi="Times New Roman" w:cs="Times New Roman"/>
          <w:color w:val="000000" w:themeColor="text1"/>
        </w:rPr>
      </w:pPr>
      <w:r w:rsidRPr="00FA5F26">
        <w:rPr>
          <w:rFonts w:ascii="Times New Roman" w:hAnsi="Times New Roman" w:cs="Times New Roman"/>
          <w:color w:val="000000" w:themeColor="text1"/>
        </w:rPr>
        <w:t>deklaracji zgodności  CE</w:t>
      </w:r>
      <w:r w:rsidR="001A607B" w:rsidRPr="00FA5F26">
        <w:rPr>
          <w:rFonts w:ascii="Times New Roman" w:hAnsi="Times New Roman" w:cs="Times New Roman"/>
          <w:color w:val="000000" w:themeColor="text1"/>
        </w:rPr>
        <w:t>,</w:t>
      </w:r>
    </w:p>
    <w:p w14:paraId="58B4E030" w14:textId="2E6C1DE5" w:rsidR="00277383" w:rsidRPr="00FA5F26" w:rsidRDefault="00277383" w:rsidP="001A607B">
      <w:pPr>
        <w:pStyle w:val="Akapitzlist"/>
        <w:numPr>
          <w:ilvl w:val="2"/>
          <w:numId w:val="3"/>
        </w:numPr>
        <w:spacing w:line="276" w:lineRule="auto"/>
        <w:ind w:left="1134" w:hanging="283"/>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atestów lub aprobat technicznych potwierdzających wymogi zawarte </w:t>
      </w:r>
      <w:r w:rsidR="001A607B" w:rsidRPr="00FA5F26">
        <w:rPr>
          <w:rFonts w:ascii="Times New Roman" w:hAnsi="Times New Roman" w:cs="Times New Roman"/>
          <w:color w:val="000000" w:themeColor="text1"/>
        </w:rPr>
        <w:br/>
      </w:r>
      <w:r w:rsidRPr="00FA5F26">
        <w:rPr>
          <w:rFonts w:ascii="Times New Roman" w:hAnsi="Times New Roman" w:cs="Times New Roman"/>
          <w:color w:val="000000" w:themeColor="text1"/>
        </w:rPr>
        <w:t>w opisie przedmiotu zamówienia,</w:t>
      </w:r>
    </w:p>
    <w:p w14:paraId="2E097159" w14:textId="77777777" w:rsidR="00277383" w:rsidRPr="00FA5F26" w:rsidRDefault="00277383" w:rsidP="00277383">
      <w:pPr>
        <w:pStyle w:val="Akapitzlist"/>
        <w:numPr>
          <w:ilvl w:val="2"/>
          <w:numId w:val="3"/>
        </w:numPr>
        <w:spacing w:line="276" w:lineRule="auto"/>
        <w:ind w:left="1134" w:hanging="283"/>
        <w:rPr>
          <w:rFonts w:ascii="Times New Roman" w:hAnsi="Times New Roman" w:cs="Times New Roman"/>
          <w:color w:val="000000" w:themeColor="text1"/>
        </w:rPr>
      </w:pPr>
      <w:r w:rsidRPr="00FA5F26">
        <w:rPr>
          <w:rFonts w:ascii="Times New Roman" w:hAnsi="Times New Roman" w:cs="Times New Roman"/>
          <w:color w:val="000000" w:themeColor="text1"/>
        </w:rPr>
        <w:t>instrukcji użytkowania.</w:t>
      </w:r>
    </w:p>
    <w:p w14:paraId="3B4E29FD" w14:textId="77777777" w:rsidR="00277383" w:rsidRPr="00FA5F26" w:rsidRDefault="00277383" w:rsidP="00235515">
      <w:pPr>
        <w:pStyle w:val="Akapitzlist"/>
        <w:widowControl w:val="0"/>
        <w:numPr>
          <w:ilvl w:val="0"/>
          <w:numId w:val="48"/>
        </w:numPr>
        <w:tabs>
          <w:tab w:val="left" w:pos="851"/>
        </w:tabs>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40ADB3C4" w14:textId="77777777" w:rsidR="00277383" w:rsidRPr="00FA5F26" w:rsidRDefault="00277383" w:rsidP="00235515">
      <w:pPr>
        <w:pStyle w:val="Akapitzlist"/>
        <w:widowControl w:val="0"/>
        <w:numPr>
          <w:ilvl w:val="0"/>
          <w:numId w:val="48"/>
        </w:numPr>
        <w:tabs>
          <w:tab w:val="left" w:pos="851"/>
        </w:tabs>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 xml:space="preserve">realizacji instrukcji i poleceń wydawanych przez Koordynatora, </w:t>
      </w:r>
    </w:p>
    <w:p w14:paraId="62D62C69" w14:textId="77777777" w:rsidR="00277383" w:rsidRPr="00FA5F26" w:rsidRDefault="00277383" w:rsidP="00235515">
      <w:pPr>
        <w:pStyle w:val="Akapitzlist"/>
        <w:widowControl w:val="0"/>
        <w:numPr>
          <w:ilvl w:val="0"/>
          <w:numId w:val="48"/>
        </w:numPr>
        <w:tabs>
          <w:tab w:val="left" w:pos="851"/>
        </w:tabs>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 xml:space="preserve">informowania o terminach prób i odbiorów częściowych, </w:t>
      </w:r>
    </w:p>
    <w:p w14:paraId="4D72998D" w14:textId="77777777" w:rsidR="00277383" w:rsidRPr="00FA5F26" w:rsidRDefault="00277383" w:rsidP="00235515">
      <w:pPr>
        <w:pStyle w:val="Akapitzlist"/>
        <w:widowControl w:val="0"/>
        <w:numPr>
          <w:ilvl w:val="0"/>
          <w:numId w:val="48"/>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informowania Zamawiającego o konieczności wykonania prac nieobjętych przedmiotem zamówienia a niezbędnych do prawidłowego wykonania zamówienia w terminie 5 dni od daty stwierdzenia konieczności ich wykonania,</w:t>
      </w:r>
    </w:p>
    <w:p w14:paraId="40799528" w14:textId="77777777" w:rsidR="00277383" w:rsidRPr="00FA5F26" w:rsidRDefault="00277383" w:rsidP="00235515">
      <w:pPr>
        <w:pStyle w:val="Akapitzlist"/>
        <w:widowControl w:val="0"/>
        <w:numPr>
          <w:ilvl w:val="0"/>
          <w:numId w:val="48"/>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naprawienia i doprowadzenia do stanu poprzedniego miejsca realizacji montażu bądź urządzeń w wypadku zniszczenia lub uszkodzenia w toku realizacji przedmiotu niniejszej umowy,</w:t>
      </w:r>
    </w:p>
    <w:p w14:paraId="135BFEB1" w14:textId="77777777" w:rsidR="00277383" w:rsidRPr="00FA5F26" w:rsidRDefault="00277383" w:rsidP="00235515">
      <w:pPr>
        <w:pStyle w:val="Akapitzlist"/>
        <w:widowControl w:val="0"/>
        <w:numPr>
          <w:ilvl w:val="0"/>
          <w:numId w:val="48"/>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 xml:space="preserve">natychmiastowego usunięcia wszelkich szkód i awarii spowodowanych przez Wykonawcę w trakcie realizacji prac montażowych i instalacyjnych, </w:t>
      </w:r>
    </w:p>
    <w:p w14:paraId="4B469A00" w14:textId="77777777" w:rsidR="00277383" w:rsidRPr="00FA5F26" w:rsidRDefault="00277383" w:rsidP="00235515">
      <w:pPr>
        <w:pStyle w:val="Akapitzlist"/>
        <w:widowControl w:val="0"/>
        <w:numPr>
          <w:ilvl w:val="0"/>
          <w:numId w:val="48"/>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 xml:space="preserve">skompletowania i przedstawienia Zamawiającemu dokumentów pozwalających na </w:t>
      </w:r>
      <w:r w:rsidRPr="00FA5F26">
        <w:rPr>
          <w:rFonts w:ascii="Times New Roman" w:hAnsi="Times New Roman" w:cs="Times New Roman"/>
        </w:rPr>
        <w:lastRenderedPageBreak/>
        <w:t xml:space="preserve">ocenę prawidłowego wykonania przedmiotu odbioru, a w szczególności: </w:t>
      </w:r>
    </w:p>
    <w:p w14:paraId="6E8ED9B3" w14:textId="77777777" w:rsidR="00277383" w:rsidRPr="00FA5F26" w:rsidRDefault="00277383" w:rsidP="00235515">
      <w:pPr>
        <w:pStyle w:val="Akapitzlist"/>
        <w:widowControl w:val="0"/>
        <w:numPr>
          <w:ilvl w:val="0"/>
          <w:numId w:val="49"/>
        </w:numPr>
        <w:autoSpaceDE w:val="0"/>
        <w:autoSpaceDN w:val="0"/>
        <w:adjustRightInd w:val="0"/>
        <w:spacing w:line="276" w:lineRule="auto"/>
        <w:ind w:left="1134" w:hanging="283"/>
        <w:jc w:val="both"/>
        <w:rPr>
          <w:rFonts w:ascii="Times New Roman" w:hAnsi="Times New Roman" w:cs="Times New Roman"/>
        </w:rPr>
      </w:pPr>
      <w:r w:rsidRPr="00FA5F26">
        <w:rPr>
          <w:rFonts w:ascii="Times New Roman" w:hAnsi="Times New Roman" w:cs="Times New Roman"/>
        </w:rPr>
        <w:t xml:space="preserve">protokołów badań i sprawdzeń, </w:t>
      </w:r>
    </w:p>
    <w:p w14:paraId="794290D9" w14:textId="77777777" w:rsidR="00277383" w:rsidRPr="00FA5F26" w:rsidRDefault="00277383" w:rsidP="00235515">
      <w:pPr>
        <w:pStyle w:val="Akapitzlist"/>
        <w:widowControl w:val="0"/>
        <w:numPr>
          <w:ilvl w:val="0"/>
          <w:numId w:val="49"/>
        </w:numPr>
        <w:autoSpaceDE w:val="0"/>
        <w:autoSpaceDN w:val="0"/>
        <w:adjustRightInd w:val="0"/>
        <w:spacing w:line="276" w:lineRule="auto"/>
        <w:ind w:left="1134" w:hanging="283"/>
        <w:jc w:val="both"/>
        <w:rPr>
          <w:rFonts w:ascii="Times New Roman" w:hAnsi="Times New Roman" w:cs="Times New Roman"/>
        </w:rPr>
      </w:pPr>
      <w:r w:rsidRPr="00FA5F26">
        <w:rPr>
          <w:rFonts w:ascii="Times New Roman" w:hAnsi="Times New Roman" w:cs="Times New Roman"/>
        </w:rPr>
        <w:t xml:space="preserve">protokołów odbiorów technicznych, </w:t>
      </w:r>
    </w:p>
    <w:p w14:paraId="09BBD989" w14:textId="77777777" w:rsidR="00277383" w:rsidRPr="00FA5F26" w:rsidRDefault="00277383" w:rsidP="00235515">
      <w:pPr>
        <w:pStyle w:val="Akapitzlist"/>
        <w:widowControl w:val="0"/>
        <w:numPr>
          <w:ilvl w:val="0"/>
          <w:numId w:val="48"/>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uczestniczenia w czynnościach odbioru, usunięcia stwierdzonych usterek lub wad,</w:t>
      </w:r>
    </w:p>
    <w:p w14:paraId="06950443" w14:textId="77777777" w:rsidR="00277383" w:rsidRPr="00FA5F26" w:rsidRDefault="00277383" w:rsidP="00235515">
      <w:pPr>
        <w:pStyle w:val="Akapitzlist"/>
        <w:widowControl w:val="0"/>
        <w:numPr>
          <w:ilvl w:val="0"/>
          <w:numId w:val="48"/>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zgłoszenia w formie pisemnej gotowości do odbioru ostatecznego,</w:t>
      </w:r>
    </w:p>
    <w:p w14:paraId="1DD12741" w14:textId="77777777" w:rsidR="00277383" w:rsidRPr="00FA5F26" w:rsidRDefault="00277383" w:rsidP="00235515">
      <w:pPr>
        <w:pStyle w:val="Akapitzlist"/>
        <w:widowControl w:val="0"/>
        <w:numPr>
          <w:ilvl w:val="0"/>
          <w:numId w:val="48"/>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aktualizacji harmonogramu rzeczowo terminowego na każde wezwanie Zamawiającego, z uwzględnieniem zależności od faktycznego postępu prac,</w:t>
      </w:r>
    </w:p>
    <w:p w14:paraId="42CF1D5E" w14:textId="4A8A1501" w:rsidR="001A6638" w:rsidRPr="00FA5F26" w:rsidRDefault="00277383" w:rsidP="00235515">
      <w:pPr>
        <w:pStyle w:val="Akapitzlist"/>
        <w:widowControl w:val="0"/>
        <w:numPr>
          <w:ilvl w:val="0"/>
          <w:numId w:val="48"/>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 xml:space="preserve">dokonania rozruchu technologicznego zainstalowanych </w:t>
      </w:r>
      <w:r w:rsidR="00BF4F34" w:rsidRPr="00FA5F26">
        <w:rPr>
          <w:rFonts w:ascii="Times New Roman" w:hAnsi="Times New Roman" w:cs="Times New Roman"/>
        </w:rPr>
        <w:t>instalacji</w:t>
      </w:r>
      <w:r w:rsidR="00927D90" w:rsidRPr="00FA5F26">
        <w:rPr>
          <w:rFonts w:ascii="Times New Roman" w:hAnsi="Times New Roman" w:cs="Times New Roman"/>
        </w:rPr>
        <w:t xml:space="preserve"> </w:t>
      </w:r>
      <w:r w:rsidRPr="00FA5F26">
        <w:rPr>
          <w:rFonts w:ascii="Times New Roman" w:hAnsi="Times New Roman" w:cs="Times New Roman"/>
        </w:rPr>
        <w:t>w każdej lokalizacji, co będzie potwierdzon</w:t>
      </w:r>
      <w:r w:rsidR="00104C2B" w:rsidRPr="00FA5F26">
        <w:rPr>
          <w:rFonts w:ascii="Times New Roman" w:hAnsi="Times New Roman" w:cs="Times New Roman"/>
        </w:rPr>
        <w:t>e w stosownym protokole odbioru,</w:t>
      </w:r>
    </w:p>
    <w:p w14:paraId="06A768AD" w14:textId="358189B7" w:rsidR="001A6638" w:rsidRPr="00FA5F26" w:rsidRDefault="001A6638" w:rsidP="00235515">
      <w:pPr>
        <w:pStyle w:val="Akapitzlist"/>
        <w:widowControl w:val="0"/>
        <w:numPr>
          <w:ilvl w:val="0"/>
          <w:numId w:val="48"/>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color w:val="000000" w:themeColor="text1"/>
        </w:rPr>
        <w:t xml:space="preserve">wykonanie instalacji w sposób umożliwiający jej podłączenie do sieci energetycznej na zasadach określonych przez właściwego Operatora Systemu Dystrybucji (OSD). Wykonawca przygotuje i przedłoży Zamawiającemu wszelkie dokumenty niezbędne do przyłączenia  instalacji do sieci, a następnie po ich akceptacji przez Zamawiającego złoży je w OSD. Wykonawca otrzyma wynagrodzenie  po </w:t>
      </w:r>
      <w:r w:rsidR="007C578C" w:rsidRPr="00FA5F26">
        <w:rPr>
          <w:rFonts w:ascii="Times New Roman" w:hAnsi="Times New Roman" w:cs="Times New Roman"/>
          <w:color w:val="000000" w:themeColor="text1"/>
        </w:rPr>
        <w:t xml:space="preserve">przedstawieniu potwierdzenia </w:t>
      </w:r>
      <w:r w:rsidRPr="00FA5F26">
        <w:rPr>
          <w:rFonts w:ascii="Times New Roman" w:hAnsi="Times New Roman" w:cs="Times New Roman"/>
          <w:color w:val="000000" w:themeColor="text1"/>
        </w:rPr>
        <w:t>zgłosze</w:t>
      </w:r>
      <w:r w:rsidR="000F2064" w:rsidRPr="00FA5F26">
        <w:rPr>
          <w:rFonts w:ascii="Times New Roman" w:hAnsi="Times New Roman" w:cs="Times New Roman"/>
          <w:color w:val="000000" w:themeColor="text1"/>
        </w:rPr>
        <w:t>nia</w:t>
      </w:r>
      <w:r w:rsidRPr="00FA5F26">
        <w:rPr>
          <w:rFonts w:ascii="Times New Roman" w:hAnsi="Times New Roman" w:cs="Times New Roman"/>
          <w:color w:val="000000" w:themeColor="text1"/>
        </w:rPr>
        <w:t xml:space="preserve"> instalacji </w:t>
      </w:r>
      <w:r w:rsidR="007C578C" w:rsidRPr="00FA5F26">
        <w:rPr>
          <w:rFonts w:ascii="Times New Roman" w:hAnsi="Times New Roman" w:cs="Times New Roman"/>
          <w:color w:val="000000" w:themeColor="text1"/>
        </w:rPr>
        <w:t xml:space="preserve">do </w:t>
      </w:r>
      <w:r w:rsidRPr="00FA5F26">
        <w:rPr>
          <w:rFonts w:ascii="Times New Roman" w:hAnsi="Times New Roman" w:cs="Times New Roman"/>
          <w:color w:val="000000" w:themeColor="text1"/>
        </w:rPr>
        <w:t>OSD.</w:t>
      </w:r>
    </w:p>
    <w:p w14:paraId="64695017" w14:textId="77777777" w:rsidR="00B82B54" w:rsidRPr="00FA5F26" w:rsidRDefault="00B82B54" w:rsidP="00277383">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oświadcza, że do wykonania elementów zamówienia nie będzie używał</w:t>
      </w:r>
      <w:r w:rsidR="00013AFE"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 xml:space="preserve">żadnych materiałów zakazanych przepisami </w:t>
      </w:r>
      <w:r w:rsidR="009964E3" w:rsidRPr="00FA5F26">
        <w:rPr>
          <w:rFonts w:ascii="Times New Roman" w:hAnsi="Times New Roman" w:cs="Times New Roman"/>
          <w:color w:val="000000" w:themeColor="text1"/>
        </w:rPr>
        <w:t>powszechnie obowiązującymi.</w:t>
      </w:r>
    </w:p>
    <w:p w14:paraId="64568464" w14:textId="77777777" w:rsidR="00B82B54" w:rsidRPr="00FA5F26" w:rsidRDefault="00B82B54" w:rsidP="00520EAE">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ponosi odpowiedzialność cywilną za szkody oraz następstwa</w:t>
      </w:r>
      <w:r w:rsidR="00134F0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 xml:space="preserve">nieszczęśliwych wypadków dotyczących osób trzecich, a powstałych w związku </w:t>
      </w:r>
      <w:r w:rsidR="00134F05" w:rsidRPr="00FA5F26">
        <w:rPr>
          <w:rFonts w:ascii="Times New Roman" w:hAnsi="Times New Roman" w:cs="Times New Roman"/>
          <w:color w:val="000000" w:themeColor="text1"/>
        </w:rPr>
        <w:br/>
      </w:r>
      <w:r w:rsidRPr="00FA5F26">
        <w:rPr>
          <w:rFonts w:ascii="Times New Roman" w:hAnsi="Times New Roman" w:cs="Times New Roman"/>
          <w:color w:val="000000" w:themeColor="text1"/>
        </w:rPr>
        <w:t>z</w:t>
      </w:r>
      <w:r w:rsidR="00134F0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realizacją przedmiotu umowy.</w:t>
      </w:r>
    </w:p>
    <w:p w14:paraId="1F4C61A9" w14:textId="5D4E8688" w:rsidR="001A607B" w:rsidRPr="00FA5F26" w:rsidRDefault="001A607B" w:rsidP="00037033">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rPr>
      </w:pPr>
      <w:r w:rsidRPr="00FA5F26">
        <w:rPr>
          <w:rFonts w:ascii="Times New Roman" w:hAnsi="Times New Roman" w:cs="Times New Roman"/>
          <w:color w:val="000000"/>
        </w:rPr>
        <w:t xml:space="preserve">Obowiązkiem wykonawcy jest zapewnienie udziału w realizacji zamówienia osób tj.  Koordynatorów Technicznych </w:t>
      </w:r>
      <w:r w:rsidRPr="00FA5F26">
        <w:rPr>
          <w:rFonts w:ascii="Times New Roman" w:eastAsia="Times New Roman" w:hAnsi="Times New Roman" w:cs="Times New Roman"/>
          <w:color w:val="000000"/>
        </w:rPr>
        <w:t>posiadających uprawnienia do kierowania robotami budowlanymi w specjalności instalacyjnej w zakresie</w:t>
      </w:r>
      <w:r w:rsidR="00037033" w:rsidRPr="00FA5F26">
        <w:rPr>
          <w:rFonts w:ascii="Times New Roman" w:eastAsia="Times New Roman" w:hAnsi="Times New Roman" w:cs="Times New Roman"/>
          <w:color w:val="000000"/>
        </w:rPr>
        <w:t xml:space="preserve">: </w:t>
      </w:r>
      <w:r w:rsidRPr="00FA5F26">
        <w:rPr>
          <w:rFonts w:ascii="Times New Roman" w:eastAsia="Times New Roman" w:hAnsi="Times New Roman" w:cs="Times New Roman"/>
          <w:color w:val="000000"/>
        </w:rPr>
        <w:t>sieci, instalacji i urządzeń elektrycznych i elektroenergetycznych lub równoważnych (jeśli dotyczy),</w:t>
      </w:r>
      <w:r w:rsidR="00037033" w:rsidRPr="00FA5F26">
        <w:rPr>
          <w:rFonts w:ascii="Times New Roman" w:eastAsia="Times New Roman" w:hAnsi="Times New Roman" w:cs="Times New Roman"/>
          <w:color w:val="000000"/>
        </w:rPr>
        <w:t xml:space="preserve"> </w:t>
      </w:r>
      <w:r w:rsidRPr="00FA5F26">
        <w:rPr>
          <w:rFonts w:ascii="Times New Roman" w:eastAsia="Times New Roman" w:hAnsi="Times New Roman" w:cs="Times New Roman"/>
          <w:color w:val="000000"/>
        </w:rPr>
        <w:t>uzyskanymi zgodnie z przepisami obowiązującymi w miejscu zamieszkania lub siedziby zgodnie z ustawą z dnia 7 lipca 1994r. Prawo budowlane (t. j. Dz. U. z 20</w:t>
      </w:r>
      <w:r w:rsidR="00245897" w:rsidRPr="00FA5F26">
        <w:rPr>
          <w:rFonts w:ascii="Times New Roman" w:eastAsia="Times New Roman" w:hAnsi="Times New Roman" w:cs="Times New Roman"/>
          <w:color w:val="000000"/>
        </w:rPr>
        <w:t xml:space="preserve">20 </w:t>
      </w:r>
      <w:r w:rsidRPr="00FA5F26">
        <w:rPr>
          <w:rFonts w:ascii="Times New Roman" w:eastAsia="Times New Roman" w:hAnsi="Times New Roman" w:cs="Times New Roman"/>
          <w:color w:val="000000"/>
        </w:rPr>
        <w:t xml:space="preserve">r. poz. </w:t>
      </w:r>
      <w:r w:rsidR="00245897" w:rsidRPr="00FA5F26">
        <w:rPr>
          <w:rFonts w:ascii="Times New Roman" w:eastAsia="Times New Roman" w:hAnsi="Times New Roman" w:cs="Times New Roman"/>
          <w:color w:val="000000"/>
        </w:rPr>
        <w:t>1333 z</w:t>
      </w:r>
      <w:r w:rsidR="00245897" w:rsidRPr="00FA5F26">
        <w:rPr>
          <w:rFonts w:ascii="Times New Roman" w:hAnsi="Times New Roman" w:cs="Times New Roman"/>
        </w:rPr>
        <w:t xml:space="preserve"> późn. zm</w:t>
      </w:r>
      <w:r w:rsidR="00245897" w:rsidRPr="00FA5F26">
        <w:rPr>
          <w:rFonts w:ascii="Times New Roman" w:eastAsia="Times New Roman" w:hAnsi="Times New Roman" w:cs="Times New Roman"/>
          <w:color w:val="000000"/>
        </w:rPr>
        <w:t>.</w:t>
      </w:r>
      <w:r w:rsidRPr="00FA5F26">
        <w:rPr>
          <w:rFonts w:ascii="Times New Roman" w:eastAsia="Times New Roman" w:hAnsi="Times New Roman" w:cs="Times New Roman"/>
          <w:color w:val="000000"/>
        </w:rPr>
        <w:t>) z uwzględnieniem przepisów umożliwiających wykonywanie tych funkcji osobom, które nabyły stosowane uprawnienia w innych krajach UE.</w:t>
      </w:r>
    </w:p>
    <w:p w14:paraId="3C8320B2" w14:textId="65D05B6F" w:rsidR="00995027" w:rsidRPr="00FA5F26" w:rsidRDefault="00995027" w:rsidP="00995027">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eastAsia="Times New Roman" w:hAnsi="Times New Roman" w:cs="Times New Roman"/>
          <w:color w:val="000000" w:themeColor="text1"/>
        </w:rPr>
        <w:t xml:space="preserve">Przed zawarciem umowy wykonawca jest zobowiązany do przedłożenia dokumentów potwierdzających posiadanie przez osobę wskazaną na stanowisko Koordynatora Technicznego uprawnień wymaganych w ust. </w:t>
      </w:r>
      <w:r w:rsidR="00F2162F" w:rsidRPr="00FA5F26">
        <w:rPr>
          <w:rFonts w:ascii="Times New Roman" w:eastAsia="Times New Roman" w:hAnsi="Times New Roman" w:cs="Times New Roman"/>
          <w:color w:val="000000" w:themeColor="text1"/>
        </w:rPr>
        <w:t>6</w:t>
      </w:r>
      <w:r w:rsidRPr="00FA5F26">
        <w:rPr>
          <w:rFonts w:ascii="Times New Roman" w:eastAsia="Times New Roman" w:hAnsi="Times New Roman" w:cs="Times New Roman"/>
          <w:color w:val="000000" w:themeColor="text1"/>
        </w:rPr>
        <w:t xml:space="preserve">. </w:t>
      </w:r>
    </w:p>
    <w:p w14:paraId="0D8A16B2" w14:textId="620028F2" w:rsidR="00995027" w:rsidRPr="00FA5F26" w:rsidRDefault="00995027" w:rsidP="00995027">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eastAsia="Times New Roman" w:hAnsi="Times New Roman" w:cs="Times New Roman"/>
          <w:color w:val="000000" w:themeColor="text1"/>
        </w:rPr>
        <w:t xml:space="preserve">Osoba wskazana w ust. </w:t>
      </w:r>
      <w:r w:rsidR="00F2162F" w:rsidRPr="00FA5F26">
        <w:rPr>
          <w:rFonts w:ascii="Times New Roman" w:eastAsia="Times New Roman" w:hAnsi="Times New Roman" w:cs="Times New Roman"/>
          <w:color w:val="000000" w:themeColor="text1"/>
        </w:rPr>
        <w:t>6</w:t>
      </w:r>
      <w:r w:rsidRPr="00FA5F26">
        <w:rPr>
          <w:rFonts w:ascii="Times New Roman" w:eastAsia="Times New Roman" w:hAnsi="Times New Roman" w:cs="Times New Roman"/>
          <w:color w:val="000000" w:themeColor="text1"/>
        </w:rPr>
        <w:t xml:space="preserve"> będzie brała udział w odbiorze przedmiotu zamówienia </w:t>
      </w:r>
      <w:r w:rsidRPr="00FA5F26">
        <w:rPr>
          <w:rFonts w:ascii="Times New Roman" w:eastAsia="Times New Roman" w:hAnsi="Times New Roman" w:cs="Times New Roman"/>
          <w:color w:val="000000" w:themeColor="text1"/>
        </w:rPr>
        <w:br/>
        <w:t>i podpisze protokoły odbior</w:t>
      </w:r>
      <w:r w:rsidR="009964E3" w:rsidRPr="00FA5F26">
        <w:rPr>
          <w:rFonts w:ascii="Times New Roman" w:eastAsia="Times New Roman" w:hAnsi="Times New Roman" w:cs="Times New Roman"/>
          <w:color w:val="000000" w:themeColor="text1"/>
        </w:rPr>
        <w:t>u, o których mowa w § 12 ust. 1</w:t>
      </w:r>
      <w:r w:rsidRPr="00FA5F26">
        <w:rPr>
          <w:rFonts w:ascii="Times New Roman" w:eastAsia="Times New Roman" w:hAnsi="Times New Roman" w:cs="Times New Roman"/>
          <w:color w:val="000000" w:themeColor="text1"/>
        </w:rPr>
        <w:t xml:space="preserve"> umowy.</w:t>
      </w:r>
    </w:p>
    <w:p w14:paraId="05956FD4" w14:textId="77777777" w:rsidR="00205AF2" w:rsidRPr="00FA5F26" w:rsidRDefault="00205AF2" w:rsidP="00205AF2">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eastAsia="Times New Roman" w:hAnsi="Times New Roman" w:cs="Times New Roman"/>
          <w:color w:val="000000" w:themeColor="text1"/>
        </w:rPr>
        <w:t>Wykonawca jest zobowiązany do dostarczenia i montażu produktów spełniających parametry wynikające z dokumentacji projektowej.</w:t>
      </w:r>
    </w:p>
    <w:p w14:paraId="50EFBE3A" w14:textId="2C1CA405" w:rsidR="00205AF2" w:rsidRPr="00FA5F26" w:rsidRDefault="00205AF2" w:rsidP="00205AF2">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Przed dokonaniem montażu Wykonawca musi przedstawić Zamawiającemu dokumentację techniczną dostarczanego konkretnego </w:t>
      </w:r>
      <w:r w:rsidRPr="00552FBA">
        <w:rPr>
          <w:rFonts w:ascii="Times New Roman" w:hAnsi="Times New Roman" w:cs="Times New Roman"/>
          <w:bCs/>
          <w:color w:val="000000" w:themeColor="text1"/>
        </w:rPr>
        <w:t xml:space="preserve">modelu urządzenia </w:t>
      </w:r>
      <w:r w:rsidRPr="00FA5F26">
        <w:rPr>
          <w:rFonts w:ascii="Times New Roman" w:hAnsi="Times New Roman" w:cs="Times New Roman"/>
          <w:color w:val="000000" w:themeColor="text1"/>
        </w:rPr>
        <w:t>i uzyskać pisemną akceptację Zamawiającego.</w:t>
      </w:r>
    </w:p>
    <w:p w14:paraId="1861A957" w14:textId="1B2D81CC" w:rsidR="00205AF2" w:rsidRPr="00FA5F26" w:rsidRDefault="00205AF2" w:rsidP="00205AF2">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eastAsia="Times New Roman" w:hAnsi="Times New Roman" w:cs="Times New Roman"/>
          <w:color w:val="000000" w:themeColor="text1"/>
        </w:rPr>
        <w:t>W przypadku wniosku o dopuszczenie modelu urządzenia niespełniającego parametrów wynikających z dokumentacji projektowej Zamawiający nie dopuści do montażu danego modelu urządzenia (nie wyda akceptacji).</w:t>
      </w:r>
    </w:p>
    <w:p w14:paraId="75AA2227" w14:textId="77777777" w:rsidR="00205AF2" w:rsidRPr="00FA5F26" w:rsidRDefault="00205AF2" w:rsidP="00205AF2">
      <w:pPr>
        <w:pStyle w:val="Akapitzlist"/>
        <w:widowControl w:val="0"/>
        <w:numPr>
          <w:ilvl w:val="0"/>
          <w:numId w:val="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eastAsia="Times New Roman" w:hAnsi="Times New Roman" w:cs="Times New Roman"/>
          <w:color w:val="000000" w:themeColor="text1"/>
        </w:rPr>
        <w:lastRenderedPageBreak/>
        <w:t>Montaż urządzenia bez wymaganej akceptacji Zamawiającego traktowany będzie jako istotne naruszenie umowy z winy Wykonawcy.</w:t>
      </w:r>
    </w:p>
    <w:p w14:paraId="33712312" w14:textId="77777777" w:rsidR="00552FBA" w:rsidRDefault="00552FBA" w:rsidP="00F964FC">
      <w:pPr>
        <w:widowControl w:val="0"/>
        <w:autoSpaceDE w:val="0"/>
        <w:autoSpaceDN w:val="0"/>
        <w:adjustRightInd w:val="0"/>
        <w:spacing w:line="276" w:lineRule="auto"/>
        <w:rPr>
          <w:rFonts w:ascii="Times New Roman" w:hAnsi="Times New Roman" w:cs="Times New Roman"/>
          <w:b/>
          <w:color w:val="000000" w:themeColor="text1"/>
        </w:rPr>
      </w:pPr>
    </w:p>
    <w:p w14:paraId="18843A55" w14:textId="403103F2" w:rsidR="00134F05"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xml:space="preserve">§ 5 </w:t>
      </w:r>
    </w:p>
    <w:p w14:paraId="23BE7E16" w14:textId="77777777" w:rsidR="00B82B54"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Ubezpieczenie</w:t>
      </w:r>
    </w:p>
    <w:p w14:paraId="5DF7D61A" w14:textId="26A75989" w:rsidR="006E12CE" w:rsidRPr="009E76DD" w:rsidRDefault="006E12CE" w:rsidP="00546EC4">
      <w:pPr>
        <w:pStyle w:val="Akapitzlist"/>
        <w:widowControl w:val="0"/>
        <w:numPr>
          <w:ilvl w:val="0"/>
          <w:numId w:val="4"/>
        </w:numPr>
        <w:autoSpaceDE w:val="0"/>
        <w:autoSpaceDN w:val="0"/>
        <w:adjustRightInd w:val="0"/>
        <w:spacing w:line="276" w:lineRule="auto"/>
        <w:ind w:left="426" w:hanging="426"/>
        <w:jc w:val="both"/>
        <w:rPr>
          <w:rFonts w:ascii="Times New Roman" w:hAnsi="Times New Roman" w:cs="Times New Roman"/>
          <w:bCs/>
          <w:color w:val="000000" w:themeColor="text1"/>
        </w:rPr>
      </w:pPr>
      <w:r w:rsidRPr="00FA5F26">
        <w:rPr>
          <w:rFonts w:ascii="Times New Roman" w:hAnsi="Times New Roman" w:cs="Times New Roman"/>
          <w:color w:val="000000" w:themeColor="text1"/>
        </w:rPr>
        <w:t xml:space="preserve">Wykonawca zobowiązuje się do posiadania ubezpieczenia OC z tytułu prowadzenia działalności gospodarczej na </w:t>
      </w:r>
      <w:r w:rsidR="00596F0E" w:rsidRPr="00FA5F26">
        <w:rPr>
          <w:rFonts w:ascii="Times New Roman" w:hAnsi="Times New Roman" w:cs="Times New Roman"/>
          <w:color w:val="000000" w:themeColor="text1"/>
        </w:rPr>
        <w:t>kwotę</w:t>
      </w:r>
      <w:r w:rsidRPr="00FA5F26">
        <w:rPr>
          <w:rFonts w:ascii="Times New Roman" w:hAnsi="Times New Roman" w:cs="Times New Roman"/>
          <w:b/>
          <w:color w:val="000000" w:themeColor="text1"/>
        </w:rPr>
        <w:t xml:space="preserve"> </w:t>
      </w:r>
      <w:r w:rsidRPr="009E76DD">
        <w:rPr>
          <w:rFonts w:ascii="Times New Roman" w:hAnsi="Times New Roman" w:cs="Times New Roman"/>
          <w:bCs/>
          <w:color w:val="000000" w:themeColor="text1"/>
        </w:rPr>
        <w:t xml:space="preserve">stanowiącą </w:t>
      </w:r>
      <w:r w:rsidR="00921C9F" w:rsidRPr="009E76DD">
        <w:rPr>
          <w:rFonts w:ascii="Times New Roman" w:hAnsi="Times New Roman" w:cs="Times New Roman"/>
          <w:bCs/>
          <w:color w:val="000000" w:themeColor="text1"/>
        </w:rPr>
        <w:t xml:space="preserve">co najmniej </w:t>
      </w:r>
      <w:r w:rsidRPr="009E76DD">
        <w:rPr>
          <w:rFonts w:ascii="Times New Roman" w:hAnsi="Times New Roman" w:cs="Times New Roman"/>
          <w:bCs/>
          <w:color w:val="000000" w:themeColor="text1"/>
        </w:rPr>
        <w:t>równowartość wynagrodzenia, o którym mowa w § 9 ust. 2, ważnego przez cały okres realizacji zamówienia.</w:t>
      </w:r>
    </w:p>
    <w:p w14:paraId="07DD818F" w14:textId="77777777" w:rsidR="00B82B54" w:rsidRPr="00FA5F26" w:rsidRDefault="00B82B54" w:rsidP="00546EC4">
      <w:pPr>
        <w:pStyle w:val="Akapitzlist"/>
        <w:widowControl w:val="0"/>
        <w:numPr>
          <w:ilvl w:val="0"/>
          <w:numId w:val="4"/>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 przypadku wygaśnięcia umowy ubezpieczenia przed końcem realizacji przedmiotu</w:t>
      </w:r>
      <w:r w:rsidR="00E57BFA"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umowy Wykonawca zobowiązuje się do zawarcia nowej umowy ubezpieczenia z</w:t>
      </w:r>
      <w:r w:rsidR="00E57BFA"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zachowaniem ciągłości ubezpieczenia i przekazania Zamawiającemu kopii polisy</w:t>
      </w:r>
      <w:r w:rsidR="00E57BFA"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ubezpieczeniowej na przedłużony okres.</w:t>
      </w:r>
    </w:p>
    <w:p w14:paraId="57C003D2" w14:textId="77777777" w:rsidR="00CF60B6" w:rsidRPr="009E76DD" w:rsidRDefault="00CF60B6" w:rsidP="00546EC4">
      <w:pPr>
        <w:pStyle w:val="Akapitzlist"/>
        <w:widowControl w:val="0"/>
        <w:numPr>
          <w:ilvl w:val="0"/>
          <w:numId w:val="4"/>
        </w:numPr>
        <w:autoSpaceDE w:val="0"/>
        <w:autoSpaceDN w:val="0"/>
        <w:adjustRightInd w:val="0"/>
        <w:spacing w:line="276" w:lineRule="auto"/>
        <w:ind w:left="426" w:hanging="426"/>
        <w:jc w:val="both"/>
        <w:rPr>
          <w:rFonts w:ascii="Times New Roman" w:hAnsi="Times New Roman" w:cs="Times New Roman"/>
          <w:color w:val="000000" w:themeColor="text1"/>
        </w:rPr>
      </w:pPr>
      <w:r w:rsidRPr="009E76DD">
        <w:rPr>
          <w:rFonts w:ascii="Times New Roman" w:hAnsi="Times New Roman" w:cs="Times New Roman"/>
          <w:color w:val="000000" w:themeColor="text1"/>
        </w:rPr>
        <w:t xml:space="preserve">Wykonawca najpóźniej w terminie 7 dni od daty podpisania niniejszej umowy dostarczy do dyspozycji Zamawiającemu poświadczoną za zgodność z oryginałem kopię umowy ubezpieczenia, a także przedłoży niezwłocznie do wglądu, na każde żądanie Zamawiającego, dokumenty ubezpieczeniowe wraz z potwierdzeniem opłacenia składki. </w:t>
      </w:r>
    </w:p>
    <w:p w14:paraId="7C5F63F4" w14:textId="77777777" w:rsidR="00CF60B6" w:rsidRPr="00FA5F26" w:rsidRDefault="00CF60B6" w:rsidP="00546EC4">
      <w:pPr>
        <w:pStyle w:val="Akapitzlist"/>
        <w:widowControl w:val="0"/>
        <w:numPr>
          <w:ilvl w:val="0"/>
          <w:numId w:val="4"/>
        </w:numPr>
        <w:autoSpaceDE w:val="0"/>
        <w:autoSpaceDN w:val="0"/>
        <w:adjustRightInd w:val="0"/>
        <w:spacing w:line="276" w:lineRule="auto"/>
        <w:ind w:left="426" w:hanging="426"/>
        <w:jc w:val="both"/>
        <w:rPr>
          <w:rFonts w:ascii="Times New Roman" w:hAnsi="Times New Roman" w:cs="Times New Roman"/>
          <w:color w:val="000000" w:themeColor="text1"/>
        </w:rPr>
      </w:pPr>
      <w:r w:rsidRPr="009E76DD">
        <w:rPr>
          <w:rFonts w:ascii="Times New Roman" w:hAnsi="Times New Roman" w:cs="Times New Roman"/>
          <w:color w:val="000000" w:themeColor="text1"/>
        </w:rPr>
        <w:t>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w:t>
      </w:r>
      <w:r w:rsidRPr="00FA5F26">
        <w:rPr>
          <w:rFonts w:ascii="Times New Roman" w:hAnsi="Times New Roman" w:cs="Times New Roman"/>
          <w:color w:val="000000" w:themeColor="text1"/>
        </w:rPr>
        <w:t xml:space="preserve"> wypadków zaistniałych w związku z realizacją przedmiotu umowy. </w:t>
      </w:r>
    </w:p>
    <w:p w14:paraId="728A9195" w14:textId="77777777" w:rsidR="001D453C" w:rsidRPr="00FA5F26" w:rsidRDefault="001D453C" w:rsidP="00D56CEA">
      <w:pPr>
        <w:widowControl w:val="0"/>
        <w:autoSpaceDE w:val="0"/>
        <w:autoSpaceDN w:val="0"/>
        <w:adjustRightInd w:val="0"/>
        <w:spacing w:line="276" w:lineRule="auto"/>
        <w:jc w:val="center"/>
        <w:rPr>
          <w:rFonts w:ascii="Times New Roman" w:hAnsi="Times New Roman" w:cs="Times New Roman"/>
          <w:b/>
          <w:color w:val="000000" w:themeColor="text1"/>
        </w:rPr>
      </w:pPr>
    </w:p>
    <w:p w14:paraId="6319C7AD" w14:textId="77777777" w:rsidR="00FD48EB" w:rsidRPr="00FA5F26" w:rsidRDefault="00FD48EB" w:rsidP="00FD48EB">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xml:space="preserve">§ 6 </w:t>
      </w:r>
    </w:p>
    <w:p w14:paraId="6F0E1B0D" w14:textId="77777777" w:rsidR="00FD48EB" w:rsidRPr="00FA5F26" w:rsidRDefault="00FD48EB" w:rsidP="00FD48EB">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Koordynatorzy Projektu</w:t>
      </w:r>
    </w:p>
    <w:p w14:paraId="0B30AE72" w14:textId="3A5C415A" w:rsidR="00FD48EB" w:rsidRPr="00FA5F26" w:rsidRDefault="00FD48EB" w:rsidP="00FD48EB">
      <w:pPr>
        <w:pStyle w:val="Akapitzlist"/>
        <w:widowControl w:val="0"/>
        <w:numPr>
          <w:ilvl w:val="0"/>
          <w:numId w:val="71"/>
        </w:numPr>
        <w:suppressAutoHyphens/>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ustanawia Koordynatora Technicznego w osobie ………………………..(</w:t>
      </w:r>
      <w:r w:rsidRPr="00FA5F26">
        <w:rPr>
          <w:rFonts w:ascii="Times New Roman" w:hAnsi="Times New Roman" w:cs="Times New Roman"/>
          <w:i/>
          <w:color w:val="000000" w:themeColor="text1"/>
        </w:rPr>
        <w:t xml:space="preserve">osoba posiadającą uprawnienia wskazane w § 4 ust. </w:t>
      </w:r>
      <w:r w:rsidR="00431184" w:rsidRPr="00FA5F26">
        <w:rPr>
          <w:rFonts w:ascii="Times New Roman" w:hAnsi="Times New Roman" w:cs="Times New Roman"/>
          <w:i/>
          <w:color w:val="000000" w:themeColor="text1"/>
        </w:rPr>
        <w:t>6</w:t>
      </w:r>
      <w:r w:rsidRPr="00FA5F26">
        <w:rPr>
          <w:rFonts w:ascii="Times New Roman" w:hAnsi="Times New Roman" w:cs="Times New Roman"/>
          <w:i/>
          <w:color w:val="000000" w:themeColor="text1"/>
        </w:rPr>
        <w:t xml:space="preserve"> umowy)</w:t>
      </w:r>
      <w:r w:rsidRPr="00FA5F26">
        <w:rPr>
          <w:rFonts w:ascii="Times New Roman" w:hAnsi="Times New Roman" w:cs="Times New Roman"/>
          <w:color w:val="000000" w:themeColor="text1"/>
        </w:rPr>
        <w:t>, która będzie podpisywała obok wykonawcy protokoły odbiorowe, o których mowa w § 12 umowy.</w:t>
      </w:r>
    </w:p>
    <w:p w14:paraId="65A11478" w14:textId="77777777" w:rsidR="00FD48EB" w:rsidRPr="00FA5F26" w:rsidRDefault="00FD48EB" w:rsidP="00FD48EB">
      <w:pPr>
        <w:pStyle w:val="Akapitzlist"/>
        <w:widowControl w:val="0"/>
        <w:numPr>
          <w:ilvl w:val="0"/>
          <w:numId w:val="71"/>
        </w:numPr>
        <w:suppressAutoHyphens/>
        <w:spacing w:line="276" w:lineRule="auto"/>
        <w:ind w:left="426" w:hanging="426"/>
        <w:jc w:val="both"/>
        <w:rPr>
          <w:rFonts w:ascii="Times New Roman" w:hAnsi="Times New Roman" w:cs="Times New Roman"/>
          <w:color w:val="000000" w:themeColor="text1"/>
        </w:rPr>
      </w:pPr>
      <w:r w:rsidRPr="009E76DD">
        <w:rPr>
          <w:rFonts w:ascii="Times New Roman" w:hAnsi="Times New Roman" w:cs="Times New Roman"/>
          <w:bCs/>
          <w:color w:val="000000" w:themeColor="text1"/>
        </w:rPr>
        <w:t>Zamawiający ustanawia swoich przedstawicieli w osobach Koordynatorów Projektu,</w:t>
      </w:r>
      <w:r w:rsidRPr="00FA5F26">
        <w:rPr>
          <w:rFonts w:ascii="Times New Roman" w:hAnsi="Times New Roman" w:cs="Times New Roman"/>
          <w:color w:val="000000" w:themeColor="text1"/>
        </w:rPr>
        <w:t xml:space="preserve"> którzy reprezentują jego interesy w toku realizacji zamówienia oraz uprawnieni są do bieżących ustaleń z Wykonawcą w zakresie sposobu realizacji umowy oraz monitorowania przebiegu realizacji prac. </w:t>
      </w:r>
    </w:p>
    <w:p w14:paraId="6F9B1D40" w14:textId="77777777" w:rsidR="00FD48EB" w:rsidRPr="00FA5F26" w:rsidRDefault="00FD48EB" w:rsidP="00FD48EB">
      <w:pPr>
        <w:pStyle w:val="Akapitzlist"/>
        <w:numPr>
          <w:ilvl w:val="0"/>
          <w:numId w:val="71"/>
        </w:numPr>
        <w:suppressAutoHyphens/>
        <w:spacing w:line="276" w:lineRule="auto"/>
        <w:ind w:left="426" w:hanging="426"/>
        <w:jc w:val="both"/>
        <w:textAlignment w:val="baseline"/>
        <w:rPr>
          <w:rFonts w:ascii="Times New Roman" w:hAnsi="Times New Roman" w:cs="Times New Roman"/>
          <w:color w:val="000000" w:themeColor="text1"/>
        </w:rPr>
      </w:pPr>
      <w:r w:rsidRPr="00FA5F26">
        <w:rPr>
          <w:rFonts w:ascii="Times New Roman" w:hAnsi="Times New Roman" w:cs="Times New Roman"/>
          <w:color w:val="000000" w:themeColor="text1"/>
        </w:rPr>
        <w:t>Koordynatorzy Projektu ze strony Zamawiającego:</w:t>
      </w:r>
    </w:p>
    <w:p w14:paraId="2CBE2267" w14:textId="77777777" w:rsidR="00FD48EB" w:rsidRPr="00FA5F26" w:rsidRDefault="00FD48EB" w:rsidP="00FD48EB">
      <w:pPr>
        <w:numPr>
          <w:ilvl w:val="2"/>
          <w:numId w:val="73"/>
        </w:numPr>
        <w:suppressAutoHyphens/>
        <w:spacing w:line="276" w:lineRule="auto"/>
        <w:ind w:hanging="294"/>
        <w:jc w:val="both"/>
        <w:textAlignment w:val="baseline"/>
        <w:rPr>
          <w:rFonts w:ascii="Times New Roman" w:hAnsi="Times New Roman" w:cs="Times New Roman"/>
          <w:color w:val="000000"/>
        </w:rPr>
      </w:pPr>
      <w:r w:rsidRPr="00FA5F26">
        <w:rPr>
          <w:rFonts w:ascii="Times New Roman" w:hAnsi="Times New Roman" w:cs="Times New Roman"/>
          <w:color w:val="000000"/>
        </w:rPr>
        <w:t>w zakresie spraw technicznych ………………………….    tel. ……………</w:t>
      </w:r>
    </w:p>
    <w:p w14:paraId="153A9087" w14:textId="77777777" w:rsidR="00FD48EB" w:rsidRPr="00FA5F26" w:rsidRDefault="00FD48EB" w:rsidP="00FD48EB">
      <w:pPr>
        <w:numPr>
          <w:ilvl w:val="2"/>
          <w:numId w:val="73"/>
        </w:numPr>
        <w:suppressAutoHyphens/>
        <w:spacing w:line="276" w:lineRule="auto"/>
        <w:ind w:hanging="294"/>
        <w:jc w:val="both"/>
        <w:textAlignment w:val="baseline"/>
        <w:rPr>
          <w:rFonts w:ascii="Times New Roman" w:hAnsi="Times New Roman" w:cs="Times New Roman"/>
          <w:color w:val="000000"/>
        </w:rPr>
      </w:pPr>
      <w:r w:rsidRPr="00FA5F26">
        <w:rPr>
          <w:rFonts w:ascii="Times New Roman" w:hAnsi="Times New Roman" w:cs="Times New Roman"/>
          <w:color w:val="000000"/>
        </w:rPr>
        <w:t>w zakresie spraw finansowych ……………………………   tel. ……………</w:t>
      </w:r>
    </w:p>
    <w:p w14:paraId="02C74CFC" w14:textId="77777777" w:rsidR="00FD48EB" w:rsidRPr="00FA5F26" w:rsidRDefault="00FD48EB" w:rsidP="00FD48EB">
      <w:pPr>
        <w:pStyle w:val="Akapitzlist"/>
        <w:numPr>
          <w:ilvl w:val="0"/>
          <w:numId w:val="71"/>
        </w:numPr>
        <w:suppressAutoHyphens/>
        <w:spacing w:line="276" w:lineRule="auto"/>
        <w:ind w:left="426" w:hanging="426"/>
        <w:jc w:val="both"/>
        <w:textAlignment w:val="baseline"/>
        <w:rPr>
          <w:rFonts w:ascii="Times New Roman" w:hAnsi="Times New Roman" w:cs="Times New Roman"/>
          <w:color w:val="000000" w:themeColor="text1"/>
        </w:rPr>
      </w:pPr>
      <w:r w:rsidRPr="00FA5F26">
        <w:rPr>
          <w:rFonts w:ascii="Times New Roman" w:hAnsi="Times New Roman" w:cs="Times New Roman"/>
          <w:color w:val="000000" w:themeColor="text1"/>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32E10D08" w14:textId="77777777" w:rsidR="00FD48EB" w:rsidRPr="00FA5F26" w:rsidRDefault="00FD48EB" w:rsidP="00FD48EB">
      <w:pPr>
        <w:pStyle w:val="Akapitzlist"/>
        <w:numPr>
          <w:ilvl w:val="0"/>
          <w:numId w:val="71"/>
        </w:numPr>
        <w:suppressAutoHyphens/>
        <w:spacing w:line="276" w:lineRule="auto"/>
        <w:ind w:left="426" w:hanging="426"/>
        <w:jc w:val="both"/>
        <w:textAlignment w:val="baseline"/>
        <w:rPr>
          <w:rFonts w:ascii="Times New Roman" w:hAnsi="Times New Roman" w:cs="Times New Roman"/>
          <w:color w:val="000000" w:themeColor="text1"/>
        </w:rPr>
      </w:pPr>
      <w:r w:rsidRPr="00FA5F26">
        <w:rPr>
          <w:rFonts w:ascii="Times New Roman" w:hAnsi="Times New Roman" w:cs="Times New Roman"/>
          <w:color w:val="000000" w:themeColor="text1"/>
        </w:rPr>
        <w:lastRenderedPageBreak/>
        <w:t>Wykonawca powinien zapewnić Koordynatorom Projektu swobodny dostęp do miejsc wykonywania prac, dostarczyć wszelkich informacji dotyczących warunków realizacji prac montażowych i instalacyjnych, używanych maszyn i urządzeń, zastosowanych materiałów i jest zobowiązany do przekazywania dokumentów dotyczących realizacji umowy.</w:t>
      </w:r>
    </w:p>
    <w:p w14:paraId="7EBDA932" w14:textId="77777777" w:rsidR="00FD48EB" w:rsidRPr="00FA5F26" w:rsidRDefault="00FD48EB" w:rsidP="00FD48EB">
      <w:pPr>
        <w:pStyle w:val="Akapitzlist"/>
        <w:numPr>
          <w:ilvl w:val="0"/>
          <w:numId w:val="71"/>
        </w:numPr>
        <w:suppressAutoHyphens/>
        <w:spacing w:line="276" w:lineRule="auto"/>
        <w:ind w:left="426" w:hanging="426"/>
        <w:jc w:val="both"/>
        <w:textAlignment w:val="baseline"/>
        <w:rPr>
          <w:rFonts w:ascii="Times New Roman" w:hAnsi="Times New Roman" w:cs="Times New Roman"/>
          <w:color w:val="000000" w:themeColor="text1"/>
        </w:rPr>
      </w:pPr>
      <w:r w:rsidRPr="00FA5F26">
        <w:rPr>
          <w:rFonts w:ascii="Times New Roman" w:hAnsi="Times New Roman" w:cs="Times New Roman"/>
          <w:color w:val="000000" w:themeColor="text1"/>
        </w:rPr>
        <w:t>Koordynatorzy Projektu są uprawnieni do kontroli realizacji zobowiązań Wykonawcy wynikających z umowy i systematycznego monitorowania przebiegu realizacji prac oraz niezwłocznego informowania Zamawiającego o zaistniałych nieprawidłowościach.</w:t>
      </w:r>
    </w:p>
    <w:p w14:paraId="4D10EA56" w14:textId="77777777" w:rsidR="00FD48EB" w:rsidRPr="00FA5F26" w:rsidRDefault="00FD48EB" w:rsidP="00FD48EB">
      <w:pPr>
        <w:pStyle w:val="Akapitzlist"/>
        <w:numPr>
          <w:ilvl w:val="0"/>
          <w:numId w:val="71"/>
        </w:numPr>
        <w:suppressAutoHyphens/>
        <w:spacing w:line="276" w:lineRule="auto"/>
        <w:ind w:left="426" w:hanging="426"/>
        <w:jc w:val="both"/>
        <w:textAlignment w:val="baseline"/>
        <w:rPr>
          <w:rFonts w:ascii="Times New Roman" w:hAnsi="Times New Roman" w:cs="Times New Roman"/>
          <w:color w:val="000000" w:themeColor="text1"/>
        </w:rPr>
      </w:pPr>
      <w:r w:rsidRPr="00FA5F26">
        <w:rPr>
          <w:rFonts w:ascii="Times New Roman" w:hAnsi="Times New Roman" w:cs="Times New Roman"/>
          <w:color w:val="000000" w:themeColor="text1"/>
        </w:rPr>
        <w:t>Do obowiązków Koordynatorów Projektu należy w szczególności:</w:t>
      </w:r>
    </w:p>
    <w:p w14:paraId="1CFAB2CC" w14:textId="77777777" w:rsidR="00FD48EB" w:rsidRPr="00FA5F26" w:rsidRDefault="00FD48EB" w:rsidP="00FD48EB">
      <w:pPr>
        <w:pStyle w:val="tyt"/>
        <w:keepNext w:val="0"/>
        <w:numPr>
          <w:ilvl w:val="2"/>
          <w:numId w:val="72"/>
        </w:numPr>
        <w:tabs>
          <w:tab w:val="left" w:pos="720"/>
        </w:tabs>
        <w:suppressAutoHyphens/>
        <w:spacing w:before="0" w:after="0" w:line="276" w:lineRule="auto"/>
        <w:ind w:left="720" w:hanging="294"/>
        <w:jc w:val="both"/>
        <w:textAlignment w:val="baseline"/>
        <w:rPr>
          <w:b w:val="0"/>
          <w:color w:val="000000" w:themeColor="text1"/>
        </w:rPr>
      </w:pPr>
      <w:r w:rsidRPr="00FA5F26">
        <w:rPr>
          <w:b w:val="0"/>
          <w:color w:val="000000" w:themeColor="text1"/>
        </w:rPr>
        <w:t>kontrola realizacji prac oraz Harmonogramu rzeczowo-finansowego,</w:t>
      </w:r>
    </w:p>
    <w:p w14:paraId="58A9EF82" w14:textId="77777777" w:rsidR="00FD48EB" w:rsidRPr="00FA5F26" w:rsidRDefault="00FD48EB" w:rsidP="00FD48EB">
      <w:pPr>
        <w:pStyle w:val="tyt"/>
        <w:keepNext w:val="0"/>
        <w:numPr>
          <w:ilvl w:val="2"/>
          <w:numId w:val="72"/>
        </w:numPr>
        <w:tabs>
          <w:tab w:val="left" w:pos="720"/>
        </w:tabs>
        <w:suppressAutoHyphens/>
        <w:spacing w:before="0" w:after="0" w:line="276" w:lineRule="auto"/>
        <w:ind w:left="720" w:hanging="294"/>
        <w:jc w:val="both"/>
        <w:textAlignment w:val="baseline"/>
        <w:rPr>
          <w:b w:val="0"/>
          <w:color w:val="000000" w:themeColor="text1"/>
        </w:rPr>
      </w:pPr>
      <w:r w:rsidRPr="00FA5F26">
        <w:rPr>
          <w:b w:val="0"/>
          <w:color w:val="000000" w:themeColor="text1"/>
        </w:rPr>
        <w:t>akceptacja aktualizacji Harmonogramu rzeczowo-finansowego,</w:t>
      </w:r>
    </w:p>
    <w:p w14:paraId="0A563F4C" w14:textId="77777777" w:rsidR="00FD48EB" w:rsidRPr="00FA5F26" w:rsidRDefault="00FD48EB" w:rsidP="00FD48EB">
      <w:pPr>
        <w:pStyle w:val="tyt"/>
        <w:keepNext w:val="0"/>
        <w:numPr>
          <w:ilvl w:val="2"/>
          <w:numId w:val="72"/>
        </w:numPr>
        <w:tabs>
          <w:tab w:val="left" w:pos="720"/>
        </w:tabs>
        <w:suppressAutoHyphens/>
        <w:spacing w:before="0" w:after="0" w:line="276" w:lineRule="auto"/>
        <w:ind w:left="720" w:hanging="294"/>
        <w:jc w:val="both"/>
        <w:textAlignment w:val="baseline"/>
        <w:rPr>
          <w:b w:val="0"/>
          <w:color w:val="000000" w:themeColor="text1"/>
        </w:rPr>
      </w:pPr>
      <w:r w:rsidRPr="00FA5F26">
        <w:rPr>
          <w:b w:val="0"/>
          <w:color w:val="000000" w:themeColor="text1"/>
        </w:rPr>
        <w:t>kompletowanie dokumentów związanych z realizacją umowy,</w:t>
      </w:r>
    </w:p>
    <w:p w14:paraId="29C6FDC2" w14:textId="77777777" w:rsidR="00FD48EB" w:rsidRPr="00FA5F26" w:rsidRDefault="00FD48EB" w:rsidP="00FD48EB">
      <w:pPr>
        <w:pStyle w:val="tyt"/>
        <w:keepNext w:val="0"/>
        <w:numPr>
          <w:ilvl w:val="2"/>
          <w:numId w:val="72"/>
        </w:numPr>
        <w:tabs>
          <w:tab w:val="left" w:pos="720"/>
        </w:tabs>
        <w:suppressAutoHyphens/>
        <w:spacing w:before="0" w:after="0" w:line="276" w:lineRule="auto"/>
        <w:ind w:left="720" w:hanging="294"/>
        <w:jc w:val="both"/>
        <w:textAlignment w:val="baseline"/>
        <w:rPr>
          <w:b w:val="0"/>
          <w:color w:val="000000" w:themeColor="text1"/>
        </w:rPr>
      </w:pPr>
      <w:r w:rsidRPr="00FA5F26">
        <w:rPr>
          <w:b w:val="0"/>
          <w:color w:val="000000" w:themeColor="text1"/>
        </w:rPr>
        <w:t xml:space="preserve">organizowanie odbiorów, </w:t>
      </w:r>
    </w:p>
    <w:p w14:paraId="5201C954" w14:textId="768C8459" w:rsidR="00FD48EB" w:rsidRPr="00FA5F26" w:rsidRDefault="00FD48EB" w:rsidP="00FD48EB">
      <w:pPr>
        <w:pStyle w:val="tyt"/>
        <w:keepNext w:val="0"/>
        <w:numPr>
          <w:ilvl w:val="2"/>
          <w:numId w:val="72"/>
        </w:numPr>
        <w:tabs>
          <w:tab w:val="left" w:pos="720"/>
        </w:tabs>
        <w:suppressAutoHyphens/>
        <w:spacing w:before="0" w:after="0" w:line="276" w:lineRule="auto"/>
        <w:ind w:left="720" w:hanging="294"/>
        <w:jc w:val="both"/>
        <w:textAlignment w:val="baseline"/>
        <w:rPr>
          <w:b w:val="0"/>
          <w:color w:val="000000" w:themeColor="text1"/>
        </w:rPr>
      </w:pPr>
      <w:r w:rsidRPr="00FA5F26">
        <w:rPr>
          <w:b w:val="0"/>
          <w:color w:val="000000" w:themeColor="text1"/>
        </w:rPr>
        <w:t>akceptowanie faktury końcowej,</w:t>
      </w:r>
    </w:p>
    <w:p w14:paraId="29956ACB" w14:textId="77777777" w:rsidR="00FD48EB" w:rsidRPr="00FA5F26" w:rsidRDefault="00FD48EB" w:rsidP="00FD48EB">
      <w:pPr>
        <w:pStyle w:val="tyt"/>
        <w:keepNext w:val="0"/>
        <w:numPr>
          <w:ilvl w:val="2"/>
          <w:numId w:val="72"/>
        </w:numPr>
        <w:tabs>
          <w:tab w:val="left" w:pos="720"/>
        </w:tabs>
        <w:suppressAutoHyphens/>
        <w:spacing w:before="0" w:after="0" w:line="276" w:lineRule="auto"/>
        <w:ind w:left="720" w:hanging="294"/>
        <w:jc w:val="both"/>
        <w:textAlignment w:val="baseline"/>
        <w:rPr>
          <w:b w:val="0"/>
          <w:color w:val="000000" w:themeColor="text1"/>
        </w:rPr>
      </w:pPr>
      <w:r w:rsidRPr="00FA5F26">
        <w:rPr>
          <w:b w:val="0"/>
          <w:color w:val="000000" w:themeColor="text1"/>
        </w:rPr>
        <w:t>uzgadnianie z Wykonawcą sposobu oraz terminu usunięcia wad lub usterek ujawnionych w toku realizacji i odbioru prac objętych niniejszą umową.</w:t>
      </w:r>
    </w:p>
    <w:p w14:paraId="6CEE8DBD" w14:textId="77777777" w:rsidR="00FD48EB" w:rsidRPr="00FA5F26" w:rsidRDefault="00FD48EB" w:rsidP="00520EAE">
      <w:pPr>
        <w:widowControl w:val="0"/>
        <w:autoSpaceDE w:val="0"/>
        <w:autoSpaceDN w:val="0"/>
        <w:adjustRightInd w:val="0"/>
        <w:spacing w:line="276" w:lineRule="auto"/>
        <w:jc w:val="center"/>
        <w:rPr>
          <w:rFonts w:ascii="Times New Roman" w:hAnsi="Times New Roman" w:cs="Times New Roman"/>
          <w:b/>
          <w:color w:val="000000" w:themeColor="text1"/>
        </w:rPr>
      </w:pPr>
    </w:p>
    <w:p w14:paraId="4A5DC6FE" w14:textId="77777777" w:rsidR="00E57BFA"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xml:space="preserve">§ 7 </w:t>
      </w:r>
    </w:p>
    <w:p w14:paraId="0AA7D50B" w14:textId="77777777" w:rsidR="00B82B54"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Obowiązki Zamawiającego</w:t>
      </w:r>
    </w:p>
    <w:p w14:paraId="63A4C782" w14:textId="77777777" w:rsidR="005434BA" w:rsidRPr="00FA5F26" w:rsidRDefault="005434BA" w:rsidP="005434BA">
      <w:pPr>
        <w:widowControl w:val="0"/>
        <w:autoSpaceDE w:val="0"/>
        <w:autoSpaceDN w:val="0"/>
        <w:adjustRightInd w:val="0"/>
        <w:spacing w:line="276" w:lineRule="auto"/>
        <w:jc w:val="both"/>
        <w:rPr>
          <w:rFonts w:ascii="Times New Roman" w:hAnsi="Times New Roman" w:cs="Times New Roman"/>
          <w:color w:val="000000" w:themeColor="text1"/>
        </w:rPr>
      </w:pPr>
      <w:r w:rsidRPr="00FA5F26">
        <w:rPr>
          <w:rFonts w:ascii="Times New Roman" w:hAnsi="Times New Roman" w:cs="Times New Roman"/>
          <w:color w:val="000000" w:themeColor="text1"/>
        </w:rPr>
        <w:t>Do obowiązków Zamawiającego należy:</w:t>
      </w:r>
    </w:p>
    <w:p w14:paraId="4386AF20" w14:textId="77777777" w:rsidR="005434BA" w:rsidRPr="00FA5F26" w:rsidRDefault="005434BA" w:rsidP="00546EC4">
      <w:pPr>
        <w:pStyle w:val="Akapitzlist"/>
        <w:widowControl w:val="0"/>
        <w:numPr>
          <w:ilvl w:val="0"/>
          <w:numId w:val="7"/>
        </w:numPr>
        <w:autoSpaceDE w:val="0"/>
        <w:autoSpaceDN w:val="0"/>
        <w:adjustRightInd w:val="0"/>
        <w:spacing w:line="276" w:lineRule="auto"/>
        <w:ind w:left="284"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zapewnienie bieżącego nadzoru;</w:t>
      </w:r>
    </w:p>
    <w:p w14:paraId="20F943DB" w14:textId="77777777" w:rsidR="005434BA" w:rsidRPr="00FA5F26" w:rsidRDefault="005434BA" w:rsidP="00546EC4">
      <w:pPr>
        <w:pStyle w:val="Akapitzlist"/>
        <w:widowControl w:val="0"/>
        <w:numPr>
          <w:ilvl w:val="0"/>
          <w:numId w:val="7"/>
        </w:numPr>
        <w:autoSpaceDE w:val="0"/>
        <w:autoSpaceDN w:val="0"/>
        <w:adjustRightInd w:val="0"/>
        <w:spacing w:line="276" w:lineRule="auto"/>
        <w:ind w:left="284"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dokonanie odbioru wykonanych prac;</w:t>
      </w:r>
    </w:p>
    <w:p w14:paraId="15ACEB3F" w14:textId="77777777" w:rsidR="005434BA" w:rsidRPr="00FA5F26" w:rsidRDefault="005434BA" w:rsidP="00546EC4">
      <w:pPr>
        <w:pStyle w:val="Akapitzlist"/>
        <w:widowControl w:val="0"/>
        <w:numPr>
          <w:ilvl w:val="0"/>
          <w:numId w:val="7"/>
        </w:numPr>
        <w:autoSpaceDE w:val="0"/>
        <w:autoSpaceDN w:val="0"/>
        <w:adjustRightInd w:val="0"/>
        <w:spacing w:line="276" w:lineRule="auto"/>
        <w:ind w:left="284"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regulowanie płatności wynikających z faktur wystawianych przez Wykonawcę na zasadach określonych w umowie;</w:t>
      </w:r>
    </w:p>
    <w:p w14:paraId="25C99CB1" w14:textId="77777777" w:rsidR="005434BA" w:rsidRPr="00FA5F26" w:rsidRDefault="005434BA" w:rsidP="00546EC4">
      <w:pPr>
        <w:pStyle w:val="Akapitzlist"/>
        <w:widowControl w:val="0"/>
        <w:numPr>
          <w:ilvl w:val="0"/>
          <w:numId w:val="7"/>
        </w:numPr>
        <w:autoSpaceDE w:val="0"/>
        <w:autoSpaceDN w:val="0"/>
        <w:adjustRightInd w:val="0"/>
        <w:spacing w:line="276" w:lineRule="auto"/>
        <w:ind w:left="284"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współpraca z Wykonawcą w celu terminowego wykonania przez niego zobowiązań oraz informowanie Wykonawcy o zmianach i sytuacjach, które mogłyby wpłynąć na wykonanie przedmiotu umowy;</w:t>
      </w:r>
    </w:p>
    <w:p w14:paraId="336328F0" w14:textId="77777777" w:rsidR="005434BA" w:rsidRPr="00FA5F26" w:rsidRDefault="005434BA" w:rsidP="005434BA">
      <w:pPr>
        <w:widowControl w:val="0"/>
        <w:autoSpaceDE w:val="0"/>
        <w:autoSpaceDN w:val="0"/>
        <w:adjustRightInd w:val="0"/>
        <w:spacing w:line="276" w:lineRule="auto"/>
        <w:jc w:val="both"/>
        <w:rPr>
          <w:rFonts w:ascii="Times New Roman" w:hAnsi="Times New Roman" w:cs="Times New Roman"/>
        </w:rPr>
      </w:pPr>
    </w:p>
    <w:p w14:paraId="7E2658F3" w14:textId="77777777" w:rsidR="00D564B8" w:rsidRPr="00FA5F26" w:rsidRDefault="00D564B8" w:rsidP="00205AF2">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8</w:t>
      </w:r>
    </w:p>
    <w:p w14:paraId="202F5359" w14:textId="77777777" w:rsidR="00D564B8" w:rsidRPr="00FA5F26" w:rsidRDefault="00D564B8" w:rsidP="00205AF2">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Uwarunkowania wynagrodzenia</w:t>
      </w:r>
    </w:p>
    <w:p w14:paraId="529D348E" w14:textId="77777777" w:rsidR="006E12CE" w:rsidRPr="00FA5F26" w:rsidRDefault="006E12CE" w:rsidP="00205AF2">
      <w:pPr>
        <w:pStyle w:val="Akapitzlist"/>
        <w:widowControl w:val="0"/>
        <w:numPr>
          <w:ilvl w:val="1"/>
          <w:numId w:val="6"/>
        </w:numPr>
        <w:autoSpaceDE w:val="0"/>
        <w:autoSpaceDN w:val="0"/>
        <w:adjustRightInd w:val="0"/>
        <w:spacing w:line="276" w:lineRule="auto"/>
        <w:ind w:left="426" w:hanging="426"/>
        <w:rPr>
          <w:rFonts w:ascii="Times New Roman" w:hAnsi="Times New Roman" w:cs="Times New Roman"/>
          <w:color w:val="000000" w:themeColor="text1"/>
        </w:rPr>
      </w:pPr>
      <w:r w:rsidRPr="00FA5F26">
        <w:rPr>
          <w:rFonts w:ascii="Times New Roman" w:hAnsi="Times New Roman" w:cs="Times New Roman"/>
          <w:color w:val="000000" w:themeColor="text1"/>
        </w:rPr>
        <w:t>Wykonawca oświadcza, że:</w:t>
      </w:r>
    </w:p>
    <w:p w14:paraId="73F60067" w14:textId="77777777" w:rsidR="006E12CE" w:rsidRPr="00FA5F26" w:rsidRDefault="006E12CE" w:rsidP="00205AF2">
      <w:pPr>
        <w:pStyle w:val="Akapitzlist"/>
        <w:widowControl w:val="0"/>
        <w:numPr>
          <w:ilvl w:val="0"/>
          <w:numId w:val="8"/>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szczegółowo przeanalizował opis przedmiotu zamówienia w SIWZ oraz uzyskał przed złożeniem oferty przetargowej potrzebne informacje dotyczące zakresu zamówienia i warunków realizacji prac,</w:t>
      </w:r>
    </w:p>
    <w:p w14:paraId="3F7A60EF" w14:textId="77777777" w:rsidR="006E12CE" w:rsidRPr="00FA5F26" w:rsidRDefault="006E12CE" w:rsidP="00205AF2">
      <w:pPr>
        <w:pStyle w:val="Akapitzlist"/>
        <w:widowControl w:val="0"/>
        <w:numPr>
          <w:ilvl w:val="0"/>
          <w:numId w:val="8"/>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przed złożeniem oferty przetargowej upewnił się co do jej prawidłowości </w:t>
      </w:r>
      <w:r w:rsidRPr="00FA5F26">
        <w:rPr>
          <w:rFonts w:ascii="Times New Roman" w:hAnsi="Times New Roman" w:cs="Times New Roman"/>
          <w:color w:val="000000" w:themeColor="text1"/>
        </w:rPr>
        <w:br/>
        <w:t>i kompletności oraz stawek i cen podanych w ofercie.</w:t>
      </w:r>
    </w:p>
    <w:p w14:paraId="45BED736" w14:textId="133D2D17" w:rsidR="00552FBA" w:rsidRPr="00F964FC" w:rsidRDefault="002C2BEE" w:rsidP="00F964FC">
      <w:pPr>
        <w:pStyle w:val="Akapitzlist"/>
        <w:widowControl w:val="0"/>
        <w:numPr>
          <w:ilvl w:val="1"/>
          <w:numId w:val="6"/>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Strony zgodnie oświadczają, że wynagrodzenie obejmuje oraz pokrywa wszelkie koszty związane z realizacją przedmiotu zamówienia, w szczególności: koszty zakupu, załadunku, transportu, rozładunku sprzętu, dostawy instalacji, prac instalacyjnych i montażowych, koszty uzgodnień, dodatkowych opinii i ekspertyz, ubezpieczenia Wykonawcy, wykonania inwentaryzacji, zabezpieczenia terenu realizacji prac, przygotowania instrukcji obsługi, </w:t>
      </w:r>
      <w:r w:rsidRPr="00FA5F26">
        <w:rPr>
          <w:rFonts w:ascii="Times New Roman" w:hAnsi="Times New Roman" w:cs="Times New Roman"/>
          <w:color w:val="000000" w:themeColor="text1"/>
        </w:rPr>
        <w:lastRenderedPageBreak/>
        <w:t>eksploatacji i konserwacji.</w:t>
      </w:r>
    </w:p>
    <w:p w14:paraId="16ABA3DB" w14:textId="165B404F" w:rsidR="00E57BFA" w:rsidRPr="00FA5F26" w:rsidRDefault="00B82B54" w:rsidP="00205AF2">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9</w:t>
      </w:r>
    </w:p>
    <w:p w14:paraId="51B9D463" w14:textId="77777777" w:rsidR="00B82B54" w:rsidRPr="00FA5F26" w:rsidRDefault="00B82B54" w:rsidP="00205AF2">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Wysokość wynagrodzenia</w:t>
      </w:r>
    </w:p>
    <w:p w14:paraId="6115ACE9" w14:textId="07BE42AC" w:rsidR="00A35B00" w:rsidRPr="00FA5F26" w:rsidRDefault="00365FB1" w:rsidP="00205AF2">
      <w:pPr>
        <w:pStyle w:val="Akapitzlist"/>
        <w:widowControl w:val="0"/>
        <w:numPr>
          <w:ilvl w:val="0"/>
          <w:numId w:val="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Wynagrodzenie za wykonanie przedmiotu Umowy strony ustaliły na podstawie ceny z oferty Wykonawcy. </w:t>
      </w:r>
    </w:p>
    <w:p w14:paraId="2101C1AD" w14:textId="0ACD228A" w:rsidR="00B81C84" w:rsidRPr="00FA5F26" w:rsidRDefault="00431184" w:rsidP="00AC6D28">
      <w:pPr>
        <w:pStyle w:val="Akapitzlist"/>
        <w:widowControl w:val="0"/>
        <w:numPr>
          <w:ilvl w:val="0"/>
          <w:numId w:val="9"/>
        </w:numPr>
        <w:autoSpaceDE w:val="0"/>
        <w:autoSpaceDN w:val="0"/>
        <w:adjustRightInd w:val="0"/>
        <w:spacing w:line="276" w:lineRule="auto"/>
        <w:ind w:left="426" w:hanging="426"/>
        <w:jc w:val="both"/>
        <w:rPr>
          <w:rFonts w:ascii="Times New Roman" w:hAnsi="Times New Roman" w:cs="Times New Roman"/>
          <w:color w:val="000000"/>
        </w:rPr>
      </w:pPr>
      <w:r w:rsidRPr="00FA5F26">
        <w:rPr>
          <w:rFonts w:ascii="Times New Roman" w:hAnsi="Times New Roman" w:cs="Times New Roman"/>
        </w:rPr>
        <w:t>W</w:t>
      </w:r>
      <w:r w:rsidR="00F80774" w:rsidRPr="00FA5F26">
        <w:rPr>
          <w:rFonts w:ascii="Times New Roman" w:hAnsi="Times New Roman" w:cs="Times New Roman"/>
        </w:rPr>
        <w:t xml:space="preserve">ynagrodzenie Wykonawcy za wykonanie przedmiotu umowy określonego w § 1 wynosi: ………………….. zł netto. Kwota netto zostanie powiększona o należny podatek VAT </w:t>
      </w:r>
      <w:r w:rsidRPr="00FA5F26">
        <w:rPr>
          <w:rFonts w:ascii="Times New Roman" w:hAnsi="Times New Roman" w:cs="Times New Roman"/>
        </w:rPr>
        <w:t xml:space="preserve">23 </w:t>
      </w:r>
      <w:r w:rsidR="00F80774" w:rsidRPr="00FA5F26">
        <w:rPr>
          <w:rFonts w:ascii="Times New Roman" w:hAnsi="Times New Roman" w:cs="Times New Roman"/>
        </w:rPr>
        <w:t xml:space="preserve">%  </w:t>
      </w:r>
      <w:r w:rsidR="00921C9F" w:rsidRPr="00FA5F26">
        <w:rPr>
          <w:rFonts w:ascii="Times New Roman" w:hAnsi="Times New Roman" w:cs="Times New Roman"/>
        </w:rPr>
        <w:t>w kwocie ……………..…… zł</w:t>
      </w:r>
      <w:r w:rsidR="00F80774" w:rsidRPr="00FA5F26">
        <w:rPr>
          <w:rFonts w:ascii="Times New Roman" w:hAnsi="Times New Roman" w:cs="Times New Roman"/>
        </w:rPr>
        <w:t>, co daję kwotę  brutto ……………………………..</w:t>
      </w:r>
      <w:r w:rsidR="00D26D18" w:rsidRPr="00FA5F26">
        <w:rPr>
          <w:rFonts w:ascii="Times New Roman" w:hAnsi="Times New Roman" w:cs="Times New Roman"/>
        </w:rPr>
        <w:t xml:space="preserve"> </w:t>
      </w:r>
      <w:r w:rsidR="00F80774" w:rsidRPr="00FA5F26">
        <w:rPr>
          <w:rFonts w:ascii="Times New Roman" w:hAnsi="Times New Roman" w:cs="Times New Roman"/>
        </w:rPr>
        <w:t>zł.</w:t>
      </w:r>
    </w:p>
    <w:p w14:paraId="6A3F1F9B" w14:textId="77777777" w:rsidR="005434BA" w:rsidRPr="00FA5F26" w:rsidRDefault="005434BA" w:rsidP="00546EC4">
      <w:pPr>
        <w:pStyle w:val="Akapitzlist"/>
        <w:widowControl w:val="0"/>
        <w:numPr>
          <w:ilvl w:val="0"/>
          <w:numId w:val="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Wykonawca nie może zbywać ani przenosić na rzecz osób trzecich praw </w:t>
      </w:r>
      <w:r w:rsidRPr="00FA5F26">
        <w:rPr>
          <w:rFonts w:ascii="Times New Roman" w:hAnsi="Times New Roman" w:cs="Times New Roman"/>
          <w:color w:val="000000" w:themeColor="text1"/>
        </w:rPr>
        <w:br/>
        <w:t>i wierzytelności powstałych w związku z realizacją niniejsze</w:t>
      </w:r>
      <w:r w:rsidR="006B21A5" w:rsidRPr="00FA5F26">
        <w:rPr>
          <w:rFonts w:ascii="Times New Roman" w:hAnsi="Times New Roman" w:cs="Times New Roman"/>
          <w:color w:val="000000" w:themeColor="text1"/>
        </w:rPr>
        <w:t xml:space="preserve">j umowy </w:t>
      </w:r>
      <w:r w:rsidR="00022E2F" w:rsidRPr="00FA5F26">
        <w:rPr>
          <w:rFonts w:ascii="Times New Roman" w:hAnsi="Times New Roman" w:cs="Times New Roman"/>
          <w:color w:val="000000" w:themeColor="text1"/>
        </w:rPr>
        <w:br/>
      </w:r>
      <w:r w:rsidR="006B21A5" w:rsidRPr="00FA5F26">
        <w:rPr>
          <w:rFonts w:ascii="Times New Roman" w:hAnsi="Times New Roman" w:cs="Times New Roman"/>
          <w:color w:val="000000" w:themeColor="text1"/>
        </w:rPr>
        <w:t xml:space="preserve">bez </w:t>
      </w:r>
      <w:r w:rsidR="00C64079" w:rsidRPr="00FA5F26">
        <w:rPr>
          <w:rFonts w:ascii="Times New Roman" w:hAnsi="Times New Roman" w:cs="Times New Roman"/>
          <w:color w:val="000000" w:themeColor="text1"/>
        </w:rPr>
        <w:t xml:space="preserve">pisemnej </w:t>
      </w:r>
      <w:r w:rsidR="006B21A5" w:rsidRPr="00FA5F26">
        <w:rPr>
          <w:rFonts w:ascii="Times New Roman" w:hAnsi="Times New Roman" w:cs="Times New Roman"/>
          <w:color w:val="000000" w:themeColor="text1"/>
        </w:rPr>
        <w:t>zgody Zamawiającego pod rygorem nieważności.</w:t>
      </w:r>
    </w:p>
    <w:p w14:paraId="1756855C" w14:textId="6A4193EE" w:rsidR="00245897" w:rsidRPr="00FA5F26" w:rsidRDefault="00B82B54" w:rsidP="00F71987">
      <w:pPr>
        <w:pStyle w:val="Akapitzlist"/>
        <w:widowControl w:val="0"/>
        <w:numPr>
          <w:ilvl w:val="0"/>
          <w:numId w:val="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Wykonawca zapoznał się szczegółowo z zakresem rzeczowym </w:t>
      </w:r>
      <w:r w:rsidR="000364A4" w:rsidRPr="00FA5F26">
        <w:rPr>
          <w:rFonts w:ascii="Times New Roman" w:hAnsi="Times New Roman" w:cs="Times New Roman"/>
          <w:color w:val="000000" w:themeColor="text1"/>
        </w:rPr>
        <w:t>prac</w:t>
      </w:r>
      <w:r w:rsidRPr="00FA5F26">
        <w:rPr>
          <w:rFonts w:ascii="Times New Roman" w:hAnsi="Times New Roman" w:cs="Times New Roman"/>
          <w:color w:val="000000" w:themeColor="text1"/>
        </w:rPr>
        <w:t xml:space="preserve"> i zobowiązuje się</w:t>
      </w:r>
      <w:r w:rsidR="005A4CFC"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wykonać je w całości za umówioną cenę, wraz z przekazaniem do użytkowania.</w:t>
      </w:r>
    </w:p>
    <w:p w14:paraId="6D46E3B3" w14:textId="77777777" w:rsidR="00245897" w:rsidRPr="00FA5F26" w:rsidRDefault="00245897" w:rsidP="00037033">
      <w:pPr>
        <w:widowControl w:val="0"/>
        <w:autoSpaceDE w:val="0"/>
        <w:autoSpaceDN w:val="0"/>
        <w:adjustRightInd w:val="0"/>
        <w:spacing w:line="276" w:lineRule="auto"/>
        <w:jc w:val="center"/>
        <w:rPr>
          <w:rFonts w:ascii="Times New Roman" w:hAnsi="Times New Roman" w:cs="Times New Roman"/>
          <w:color w:val="000000" w:themeColor="text1"/>
        </w:rPr>
      </w:pPr>
    </w:p>
    <w:p w14:paraId="05D80DF6" w14:textId="77777777" w:rsidR="00037033" w:rsidRPr="00FA5F26" w:rsidRDefault="00037033" w:rsidP="00037033">
      <w:pPr>
        <w:widowControl w:val="0"/>
        <w:autoSpaceDE w:val="0"/>
        <w:autoSpaceDN w:val="0"/>
        <w:adjustRightInd w:val="0"/>
        <w:spacing w:line="276" w:lineRule="auto"/>
        <w:jc w:val="center"/>
        <w:rPr>
          <w:rFonts w:ascii="Times New Roman" w:hAnsi="Times New Roman" w:cs="Times New Roman"/>
          <w:b/>
        </w:rPr>
      </w:pPr>
      <w:r w:rsidRPr="00FA5F26">
        <w:rPr>
          <w:rFonts w:ascii="Times New Roman" w:hAnsi="Times New Roman" w:cs="Times New Roman"/>
          <w:b/>
        </w:rPr>
        <w:t xml:space="preserve">§ 10 </w:t>
      </w:r>
    </w:p>
    <w:p w14:paraId="4C9C5A07" w14:textId="77777777" w:rsidR="00037033" w:rsidRPr="00FA5F26" w:rsidRDefault="00037033" w:rsidP="00037033">
      <w:pPr>
        <w:widowControl w:val="0"/>
        <w:autoSpaceDE w:val="0"/>
        <w:autoSpaceDN w:val="0"/>
        <w:adjustRightInd w:val="0"/>
        <w:spacing w:line="276" w:lineRule="auto"/>
        <w:jc w:val="center"/>
        <w:rPr>
          <w:rFonts w:ascii="Times New Roman" w:hAnsi="Times New Roman" w:cs="Times New Roman"/>
          <w:b/>
        </w:rPr>
      </w:pPr>
      <w:r w:rsidRPr="00FA5F26">
        <w:rPr>
          <w:rFonts w:ascii="Times New Roman" w:hAnsi="Times New Roman" w:cs="Times New Roman"/>
          <w:b/>
        </w:rPr>
        <w:t>Płatności</w:t>
      </w:r>
    </w:p>
    <w:p w14:paraId="25369935" w14:textId="216E2911" w:rsidR="008C6FA5" w:rsidRPr="00FA5F26" w:rsidRDefault="00037033" w:rsidP="008C6FA5">
      <w:pPr>
        <w:numPr>
          <w:ilvl w:val="2"/>
          <w:numId w:val="56"/>
        </w:numPr>
        <w:spacing w:line="276" w:lineRule="auto"/>
        <w:ind w:left="426" w:hanging="426"/>
        <w:contextualSpacing/>
        <w:jc w:val="both"/>
        <w:rPr>
          <w:rFonts w:ascii="Times New Roman" w:hAnsi="Times New Roman" w:cs="Times New Roman"/>
          <w:color w:val="000000"/>
          <w:u w:val="single"/>
        </w:rPr>
      </w:pPr>
      <w:r w:rsidRPr="00FA5F26">
        <w:rPr>
          <w:rFonts w:ascii="Times New Roman" w:hAnsi="Times New Roman" w:cs="Times New Roman"/>
        </w:rPr>
        <w:t xml:space="preserve">Rozliczanie prac z Wykonawcą </w:t>
      </w:r>
      <w:r w:rsidR="008C6FA5" w:rsidRPr="00FA5F26">
        <w:rPr>
          <w:rFonts w:ascii="Times New Roman" w:hAnsi="Times New Roman" w:cs="Times New Roman"/>
        </w:rPr>
        <w:t>nastąpi na podstawie</w:t>
      </w:r>
      <w:r w:rsidRPr="00FA5F26">
        <w:rPr>
          <w:rFonts w:ascii="Times New Roman" w:hAnsi="Times New Roman" w:cs="Times New Roman"/>
        </w:rPr>
        <w:t xml:space="preserve"> </w:t>
      </w:r>
      <w:r w:rsidRPr="00FA5F26">
        <w:rPr>
          <w:rFonts w:ascii="Times New Roman" w:hAnsi="Times New Roman" w:cs="Times New Roman"/>
          <w:bCs/>
        </w:rPr>
        <w:t xml:space="preserve">faktur </w:t>
      </w:r>
      <w:r w:rsidR="008C6FA5" w:rsidRPr="00FA5F26">
        <w:rPr>
          <w:rFonts w:ascii="Times New Roman" w:hAnsi="Times New Roman" w:cs="Times New Roman"/>
          <w:bCs/>
        </w:rPr>
        <w:t xml:space="preserve">po dokonaniu odbioru </w:t>
      </w:r>
      <w:r w:rsidR="00F964FC">
        <w:rPr>
          <w:rFonts w:ascii="Times New Roman" w:hAnsi="Times New Roman" w:cs="Times New Roman"/>
          <w:bCs/>
        </w:rPr>
        <w:t>poszczególnych instalacji</w:t>
      </w:r>
      <w:r w:rsidR="008C6FA5" w:rsidRPr="00FA5F26">
        <w:rPr>
          <w:rFonts w:ascii="Times New Roman" w:hAnsi="Times New Roman" w:cs="Times New Roman"/>
          <w:bCs/>
        </w:rPr>
        <w:t xml:space="preserve"> bez uwag</w:t>
      </w:r>
      <w:r w:rsidR="008B4ED0">
        <w:rPr>
          <w:rFonts w:ascii="Times New Roman" w:hAnsi="Times New Roman" w:cs="Times New Roman"/>
          <w:bCs/>
        </w:rPr>
        <w:t xml:space="preserve"> </w:t>
      </w:r>
      <w:r w:rsidR="00F0777A">
        <w:rPr>
          <w:rFonts w:ascii="Times New Roman" w:hAnsi="Times New Roman" w:cs="Times New Roman"/>
          <w:bCs/>
        </w:rPr>
        <w:t xml:space="preserve">w kolejności wskazanej w </w:t>
      </w:r>
      <w:r w:rsidR="00F0777A" w:rsidRPr="00F0777A">
        <w:rPr>
          <w:rFonts w:ascii="Times New Roman" w:hAnsi="Times New Roman" w:cs="Times New Roman"/>
          <w:bCs/>
        </w:rPr>
        <w:t xml:space="preserve">§ </w:t>
      </w:r>
      <w:r w:rsidR="00F0777A">
        <w:rPr>
          <w:rFonts w:ascii="Times New Roman" w:hAnsi="Times New Roman" w:cs="Times New Roman"/>
          <w:bCs/>
        </w:rPr>
        <w:t>2 ust. 2 niniejszej umowy.</w:t>
      </w:r>
    </w:p>
    <w:p w14:paraId="2F5F65C4" w14:textId="4E69B906" w:rsidR="00037033" w:rsidRPr="00FA5F26" w:rsidRDefault="00037033" w:rsidP="000270C9">
      <w:pPr>
        <w:pStyle w:val="Akapitzlist"/>
        <w:numPr>
          <w:ilvl w:val="2"/>
          <w:numId w:val="56"/>
        </w:numPr>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Płatność nastąpi na podstawie faktur </w:t>
      </w:r>
      <w:r w:rsidR="00F964FC">
        <w:rPr>
          <w:rFonts w:ascii="Times New Roman" w:hAnsi="Times New Roman" w:cs="Times New Roman"/>
          <w:color w:val="000000" w:themeColor="text1"/>
        </w:rPr>
        <w:t>oddzielnie dla każdej instalacji</w:t>
      </w:r>
      <w:r w:rsidRPr="00FA5F26">
        <w:rPr>
          <w:rFonts w:ascii="Times New Roman" w:hAnsi="Times New Roman" w:cs="Times New Roman"/>
          <w:color w:val="000000" w:themeColor="text1"/>
        </w:rPr>
        <w:t>,</w:t>
      </w:r>
      <w:r w:rsidR="000270C9" w:rsidRPr="00FA5F26">
        <w:rPr>
          <w:rFonts w:ascii="Times New Roman" w:hAnsi="Times New Roman" w:cs="Times New Roman"/>
        </w:rPr>
        <w:t xml:space="preserve"> </w:t>
      </w:r>
      <w:r w:rsidR="000270C9" w:rsidRPr="00FA5F26">
        <w:rPr>
          <w:rFonts w:ascii="Times New Roman" w:hAnsi="Times New Roman" w:cs="Times New Roman"/>
          <w:color w:val="000000" w:themeColor="text1"/>
        </w:rPr>
        <w:t>przelewem na konto bankowe Wykonawcy wskazane na fakturze,</w:t>
      </w:r>
      <w:r w:rsidRPr="00FA5F26">
        <w:rPr>
          <w:rFonts w:ascii="Times New Roman" w:hAnsi="Times New Roman" w:cs="Times New Roman"/>
          <w:color w:val="000000" w:themeColor="text1"/>
        </w:rPr>
        <w:t xml:space="preserve"> </w:t>
      </w:r>
      <w:r w:rsidRPr="00FA5F26">
        <w:rPr>
          <w:rFonts w:ascii="Times New Roman" w:hAnsi="Times New Roman" w:cs="Times New Roman"/>
          <w:bCs/>
          <w:color w:val="000000"/>
        </w:rPr>
        <w:t xml:space="preserve">w terminie do 30 dni kalendarzowych, licząc od daty doręczenia </w:t>
      </w:r>
      <w:r w:rsidR="008C6FA5" w:rsidRPr="00FA5F26">
        <w:rPr>
          <w:rFonts w:ascii="Times New Roman" w:hAnsi="Times New Roman" w:cs="Times New Roman"/>
          <w:bCs/>
          <w:color w:val="000000"/>
        </w:rPr>
        <w:t>prawidłowo wystawion</w:t>
      </w:r>
      <w:r w:rsidR="002E704B">
        <w:rPr>
          <w:rFonts w:ascii="Times New Roman" w:hAnsi="Times New Roman" w:cs="Times New Roman"/>
          <w:bCs/>
          <w:color w:val="000000"/>
        </w:rPr>
        <w:t>ych</w:t>
      </w:r>
      <w:r w:rsidR="008C6FA5" w:rsidRPr="00FA5F26">
        <w:rPr>
          <w:rFonts w:ascii="Times New Roman" w:hAnsi="Times New Roman" w:cs="Times New Roman"/>
          <w:bCs/>
          <w:color w:val="000000"/>
        </w:rPr>
        <w:t xml:space="preserve"> faktur do </w:t>
      </w:r>
      <w:r w:rsidRPr="00FA5F26">
        <w:rPr>
          <w:rFonts w:ascii="Times New Roman" w:hAnsi="Times New Roman" w:cs="Times New Roman"/>
          <w:bCs/>
          <w:color w:val="000000"/>
        </w:rPr>
        <w:t>Zamawiającemu</w:t>
      </w:r>
      <w:r w:rsidRPr="00FA5F26">
        <w:rPr>
          <w:rFonts w:ascii="Times New Roman" w:hAnsi="Times New Roman" w:cs="Times New Roman"/>
          <w:color w:val="000000"/>
        </w:rPr>
        <w:t xml:space="preserve"> wraz z załączonym protokołem odbioru</w:t>
      </w:r>
      <w:r w:rsidR="008C6FA5" w:rsidRPr="00FA5F26">
        <w:rPr>
          <w:rFonts w:ascii="Times New Roman" w:hAnsi="Times New Roman" w:cs="Times New Roman"/>
          <w:color w:val="000000"/>
        </w:rPr>
        <w:t xml:space="preserve"> oraz </w:t>
      </w:r>
      <w:r w:rsidRPr="00FA5F26">
        <w:rPr>
          <w:rFonts w:ascii="Times New Roman" w:hAnsi="Times New Roman" w:cs="Times New Roman"/>
          <w:color w:val="000000"/>
        </w:rPr>
        <w:t>dokumentami odbiorowymi</w:t>
      </w:r>
      <w:r w:rsidR="008C6FA5" w:rsidRPr="00FA5F26">
        <w:rPr>
          <w:rFonts w:ascii="Times New Roman" w:hAnsi="Times New Roman" w:cs="Times New Roman"/>
          <w:color w:val="000000"/>
        </w:rPr>
        <w:t>.</w:t>
      </w:r>
      <w:r w:rsidRPr="00FA5F26">
        <w:rPr>
          <w:rFonts w:ascii="Times New Roman" w:hAnsi="Times New Roman" w:cs="Times New Roman"/>
          <w:color w:val="000000"/>
        </w:rPr>
        <w:t xml:space="preserve"> </w:t>
      </w:r>
    </w:p>
    <w:p w14:paraId="79CFDFB3" w14:textId="48EBFDDC" w:rsidR="00037033" w:rsidRPr="00FA5F26" w:rsidRDefault="00037033" w:rsidP="00235515">
      <w:pPr>
        <w:pStyle w:val="Akapitzlist"/>
        <w:widowControl w:val="0"/>
        <w:numPr>
          <w:ilvl w:val="2"/>
          <w:numId w:val="56"/>
        </w:numPr>
        <w:autoSpaceDE w:val="0"/>
        <w:autoSpaceDN w:val="0"/>
        <w:adjustRightInd w:val="0"/>
        <w:spacing w:line="276" w:lineRule="auto"/>
        <w:jc w:val="both"/>
        <w:rPr>
          <w:rFonts w:ascii="Times New Roman" w:hAnsi="Times New Roman" w:cs="Times New Roman"/>
          <w:color w:val="000000"/>
        </w:rPr>
      </w:pPr>
      <w:r w:rsidRPr="00FA5F26">
        <w:rPr>
          <w:rFonts w:ascii="Times New Roman" w:hAnsi="Times New Roman" w:cs="Times New Roman"/>
          <w:color w:val="000000" w:themeColor="text1"/>
        </w:rPr>
        <w:t>Wartość faktur zostanie pomniejszona o wysokość kar umownych</w:t>
      </w:r>
      <w:r w:rsidR="00C05E71" w:rsidRPr="00FA5F26">
        <w:rPr>
          <w:rFonts w:ascii="Times New Roman" w:hAnsi="Times New Roman" w:cs="Times New Roman"/>
          <w:color w:val="000000" w:themeColor="text1"/>
        </w:rPr>
        <w:t>, jeżeli zostaną nałożone Wykonawcy,</w:t>
      </w:r>
      <w:r w:rsidRPr="00FA5F26">
        <w:rPr>
          <w:rFonts w:ascii="Times New Roman" w:hAnsi="Times New Roman" w:cs="Times New Roman"/>
          <w:color w:val="000000" w:themeColor="text1"/>
        </w:rPr>
        <w:t xml:space="preserve"> ustaloną w oparciu o postanowienia § 13 umowy.</w:t>
      </w:r>
    </w:p>
    <w:p w14:paraId="36C5CB84" w14:textId="072C6DE7" w:rsidR="00037033" w:rsidRPr="00FA5F26" w:rsidRDefault="00037033" w:rsidP="00235515">
      <w:pPr>
        <w:pStyle w:val="Akapitzlist"/>
        <w:widowControl w:val="0"/>
        <w:numPr>
          <w:ilvl w:val="2"/>
          <w:numId w:val="56"/>
        </w:numPr>
        <w:autoSpaceDE w:val="0"/>
        <w:autoSpaceDN w:val="0"/>
        <w:adjustRightInd w:val="0"/>
        <w:spacing w:line="276" w:lineRule="auto"/>
        <w:jc w:val="both"/>
        <w:rPr>
          <w:rFonts w:ascii="Times New Roman" w:hAnsi="Times New Roman" w:cs="Times New Roman"/>
          <w:color w:val="000000"/>
        </w:rPr>
      </w:pPr>
      <w:r w:rsidRPr="00FA5F26">
        <w:rPr>
          <w:rFonts w:ascii="Times New Roman" w:eastAsia="Calibri" w:hAnsi="Times New Roman" w:cs="Times New Roman"/>
          <w:color w:val="000000" w:themeColor="text1"/>
        </w:rPr>
        <w:t>Do faktur</w:t>
      </w:r>
      <w:r w:rsidR="002E704B">
        <w:rPr>
          <w:rFonts w:ascii="Times New Roman" w:eastAsia="Calibri" w:hAnsi="Times New Roman" w:cs="Times New Roman"/>
          <w:color w:val="000000" w:themeColor="text1"/>
        </w:rPr>
        <w:t>y</w:t>
      </w:r>
      <w:r w:rsidRPr="00FA5F26">
        <w:rPr>
          <w:rFonts w:ascii="Times New Roman" w:eastAsia="Calibri" w:hAnsi="Times New Roman" w:cs="Times New Roman"/>
          <w:color w:val="000000" w:themeColor="text1"/>
        </w:rPr>
        <w:t xml:space="preserve"> wystawion</w:t>
      </w:r>
      <w:r w:rsidR="00C05E71" w:rsidRPr="00FA5F26">
        <w:rPr>
          <w:rFonts w:ascii="Times New Roman" w:eastAsia="Calibri" w:hAnsi="Times New Roman" w:cs="Times New Roman"/>
          <w:color w:val="000000" w:themeColor="text1"/>
        </w:rPr>
        <w:t>ej</w:t>
      </w:r>
      <w:r w:rsidRPr="00FA5F26">
        <w:rPr>
          <w:rFonts w:ascii="Times New Roman" w:eastAsia="Calibri" w:hAnsi="Times New Roman" w:cs="Times New Roman"/>
          <w:color w:val="000000" w:themeColor="text1"/>
        </w:rPr>
        <w:t xml:space="preserve"> przez Wykonawcę załączone będzie zestawienie należności dla wszystkich podwykonawców lub dalszych podwykonawców z oświadczeniem podwykonawców </w:t>
      </w:r>
      <w:r w:rsidRPr="00FA5F26">
        <w:rPr>
          <w:rFonts w:ascii="Times New Roman" w:hAnsi="Times New Roman" w:cs="Times New Roman"/>
          <w:color w:val="000000" w:themeColor="text1"/>
        </w:rPr>
        <w:t>o otrzymaniu od Wykonawcy wynagrodzenia za wykonaną przez danego Podwykonawcę część przedmiotu umowy.</w:t>
      </w:r>
    </w:p>
    <w:p w14:paraId="5D1D5999" w14:textId="653BDA30" w:rsidR="00037033" w:rsidRPr="00FA5F26" w:rsidRDefault="00037033" w:rsidP="00235515">
      <w:pPr>
        <w:pStyle w:val="Akapitzlist"/>
        <w:widowControl w:val="0"/>
        <w:numPr>
          <w:ilvl w:val="2"/>
          <w:numId w:val="56"/>
        </w:numPr>
        <w:autoSpaceDE w:val="0"/>
        <w:autoSpaceDN w:val="0"/>
        <w:adjustRightInd w:val="0"/>
        <w:spacing w:line="276" w:lineRule="auto"/>
        <w:jc w:val="both"/>
        <w:rPr>
          <w:rFonts w:ascii="Times New Roman" w:hAnsi="Times New Roman" w:cs="Times New Roman"/>
          <w:color w:val="000000"/>
        </w:rPr>
      </w:pPr>
      <w:r w:rsidRPr="00FA5F26">
        <w:rPr>
          <w:rFonts w:ascii="Times New Roman" w:eastAsia="Calibri" w:hAnsi="Times New Roman" w:cs="Times New Roman"/>
          <w:color w:val="000000" w:themeColor="text1"/>
        </w:rPr>
        <w:t>Termin, o których mowa w ust. 2 rozpoczn</w:t>
      </w:r>
      <w:r w:rsidR="00C05E71" w:rsidRPr="00FA5F26">
        <w:rPr>
          <w:rFonts w:ascii="Times New Roman" w:eastAsia="Calibri" w:hAnsi="Times New Roman" w:cs="Times New Roman"/>
          <w:color w:val="000000" w:themeColor="text1"/>
        </w:rPr>
        <w:t>ie</w:t>
      </w:r>
      <w:r w:rsidRPr="00FA5F26">
        <w:rPr>
          <w:rFonts w:ascii="Times New Roman" w:eastAsia="Calibri" w:hAnsi="Times New Roman" w:cs="Times New Roman"/>
          <w:color w:val="000000" w:themeColor="text1"/>
        </w:rPr>
        <w:t xml:space="preserve"> swój bieg w przypadku łącznego wystąpienia następujących przesłanek:</w:t>
      </w:r>
    </w:p>
    <w:p w14:paraId="4A0329D5" w14:textId="77777777" w:rsidR="00037033" w:rsidRPr="00FA5F26" w:rsidRDefault="00037033" w:rsidP="00235515">
      <w:pPr>
        <w:numPr>
          <w:ilvl w:val="0"/>
          <w:numId w:val="32"/>
        </w:numPr>
        <w:autoSpaceDE w:val="0"/>
        <w:autoSpaceDN w:val="0"/>
        <w:adjustRightInd w:val="0"/>
        <w:spacing w:line="276" w:lineRule="auto"/>
        <w:ind w:left="709" w:hanging="283"/>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w:t>
      </w:r>
    </w:p>
    <w:p w14:paraId="7668B5C1" w14:textId="77777777" w:rsidR="00037033" w:rsidRPr="00FA5F26" w:rsidRDefault="00037033" w:rsidP="00235515">
      <w:pPr>
        <w:numPr>
          <w:ilvl w:val="0"/>
          <w:numId w:val="32"/>
        </w:numPr>
        <w:autoSpaceDE w:val="0"/>
        <w:autoSpaceDN w:val="0"/>
        <w:adjustRightInd w:val="0"/>
        <w:spacing w:line="276" w:lineRule="auto"/>
        <w:ind w:left="709" w:hanging="283"/>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14:paraId="2A11A41A" w14:textId="081B1F48" w:rsidR="00037033" w:rsidRPr="00FA5F26" w:rsidRDefault="00037033" w:rsidP="00235515">
      <w:pPr>
        <w:pStyle w:val="Akapitzlist"/>
        <w:numPr>
          <w:ilvl w:val="2"/>
          <w:numId w:val="56"/>
        </w:numPr>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lastRenderedPageBreak/>
        <w:t xml:space="preserve">Oświadczenia podwykonawców lub dalszych podwykonawców, o których mowa </w:t>
      </w:r>
      <w:r w:rsidRPr="00FA5F26">
        <w:rPr>
          <w:rFonts w:ascii="Times New Roman" w:eastAsia="Calibri" w:hAnsi="Times New Roman" w:cs="Times New Roman"/>
          <w:color w:val="000000" w:themeColor="text1"/>
        </w:rPr>
        <w:br/>
        <w:t xml:space="preserve">w ust. 5 powinny odpowiadać swoją formą i treścią oświadczeniom, stanowiącym odpowiednio załączniki nr </w:t>
      </w:r>
      <w:r w:rsidR="00F174B3" w:rsidRPr="00FA5F26">
        <w:rPr>
          <w:rFonts w:ascii="Times New Roman" w:eastAsia="Calibri" w:hAnsi="Times New Roman" w:cs="Times New Roman"/>
          <w:color w:val="000000" w:themeColor="text1"/>
        </w:rPr>
        <w:t>2</w:t>
      </w:r>
      <w:r w:rsidRPr="00FA5F26">
        <w:rPr>
          <w:rFonts w:ascii="Times New Roman" w:eastAsia="Calibri" w:hAnsi="Times New Roman" w:cs="Times New Roman"/>
          <w:color w:val="000000" w:themeColor="text1"/>
        </w:rPr>
        <w:t xml:space="preserve"> i </w:t>
      </w:r>
      <w:r w:rsidR="00F174B3" w:rsidRPr="00FA5F26">
        <w:rPr>
          <w:rFonts w:ascii="Times New Roman" w:eastAsia="Calibri" w:hAnsi="Times New Roman" w:cs="Times New Roman"/>
          <w:color w:val="000000" w:themeColor="text1"/>
        </w:rPr>
        <w:t>3</w:t>
      </w:r>
      <w:r w:rsidRPr="00FA5F26">
        <w:rPr>
          <w:rFonts w:ascii="Times New Roman" w:eastAsia="Calibri" w:hAnsi="Times New Roman" w:cs="Times New Roman"/>
          <w:color w:val="000000" w:themeColor="text1"/>
        </w:rPr>
        <w:t xml:space="preserve"> do umowy.</w:t>
      </w:r>
    </w:p>
    <w:p w14:paraId="01D13E02" w14:textId="77777777" w:rsidR="00037033" w:rsidRPr="00FA5F26" w:rsidRDefault="00037033" w:rsidP="00235515">
      <w:pPr>
        <w:pStyle w:val="Akapitzlist"/>
        <w:numPr>
          <w:ilvl w:val="2"/>
          <w:numId w:val="56"/>
        </w:numPr>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Wynagrodzenie należne Wykonawcy zostanie przekazane na jego rachunek bankowy wskazany w fakturze, z zastrzeżeniem ust. 9.</w:t>
      </w:r>
    </w:p>
    <w:p w14:paraId="53448DEB" w14:textId="77777777" w:rsidR="00037033" w:rsidRPr="00FA5F26" w:rsidRDefault="00037033" w:rsidP="00235515">
      <w:pPr>
        <w:pStyle w:val="Akapitzlist"/>
        <w:numPr>
          <w:ilvl w:val="2"/>
          <w:numId w:val="56"/>
        </w:numPr>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Warunkiem przekazania Wykonawcy wynagrodzenia w pełnej kwocie jest przedłożenie Zamawiającemu oświadczeń podwykonawców lub dalszych podwykonawców, o których mowa w ust. 5, o treści wskazanej w ust. 6, w stosunku do których Zamawiający ponosi solidarną odpowiedzialność na zasadzie, że wszelkie należności wobec nich zostały przez Wykonawcę uregulowane, w tym należności zafakturowane, wymagalne po dacie płatności względem Wykonawcy.</w:t>
      </w:r>
    </w:p>
    <w:p w14:paraId="08055D3F" w14:textId="77777777" w:rsidR="00037033" w:rsidRPr="00FA5F26" w:rsidRDefault="00037033" w:rsidP="00235515">
      <w:pPr>
        <w:pStyle w:val="Akapitzlist"/>
        <w:numPr>
          <w:ilvl w:val="2"/>
          <w:numId w:val="56"/>
        </w:numPr>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50D70171" w14:textId="593C35B3" w:rsidR="00037033" w:rsidRPr="00FA5F26" w:rsidRDefault="00037033" w:rsidP="00235515">
      <w:pPr>
        <w:pStyle w:val="Akapitzlist"/>
        <w:numPr>
          <w:ilvl w:val="2"/>
          <w:numId w:val="56"/>
        </w:numPr>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 xml:space="preserve">Wynagrodzenie, o którym mowa w ust. </w:t>
      </w:r>
      <w:r w:rsidR="00C1762F" w:rsidRPr="00FA5F26">
        <w:rPr>
          <w:rFonts w:ascii="Times New Roman" w:eastAsia="Calibri" w:hAnsi="Times New Roman" w:cs="Times New Roman"/>
          <w:color w:val="000000" w:themeColor="text1"/>
        </w:rPr>
        <w:t>9</w:t>
      </w:r>
      <w:r w:rsidRPr="00FA5F26">
        <w:rPr>
          <w:rFonts w:ascii="Times New Roman" w:eastAsia="Calibri" w:hAnsi="Times New Roman" w:cs="Times New Roman"/>
          <w:color w:val="000000" w:themeColor="text1"/>
        </w:rPr>
        <w:t>, dotyczy wyłącznie należności powstałych po zaakceptowaniu przez Zamawiającego umowy o podwykonawstwo, której przedmiotem są prace montażowe i instalacyjne.</w:t>
      </w:r>
    </w:p>
    <w:p w14:paraId="635F37CC" w14:textId="1C7E25CA" w:rsidR="00037033" w:rsidRPr="00FA5F26" w:rsidRDefault="00037033" w:rsidP="00235515">
      <w:pPr>
        <w:pStyle w:val="Akapitzlist"/>
        <w:numPr>
          <w:ilvl w:val="2"/>
          <w:numId w:val="56"/>
        </w:numPr>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 xml:space="preserve">Bezpośrednia zapłata, o której mowa w ust. </w:t>
      </w:r>
      <w:r w:rsidR="00C1762F" w:rsidRPr="00FA5F26">
        <w:rPr>
          <w:rFonts w:ascii="Times New Roman" w:eastAsia="Calibri" w:hAnsi="Times New Roman" w:cs="Times New Roman"/>
          <w:color w:val="000000" w:themeColor="text1"/>
        </w:rPr>
        <w:t>9</w:t>
      </w:r>
      <w:r w:rsidRPr="00FA5F26">
        <w:rPr>
          <w:rFonts w:ascii="Times New Roman" w:eastAsia="Calibri" w:hAnsi="Times New Roman" w:cs="Times New Roman"/>
          <w:color w:val="000000" w:themeColor="text1"/>
        </w:rPr>
        <w:t>, obejmuje wyłącznie należne wynagrodzenie, bez odsetek, należnych podwykonawcy lub dalszemu podwykonawcy.</w:t>
      </w:r>
    </w:p>
    <w:p w14:paraId="56EC6E97" w14:textId="77777777" w:rsidR="00037033" w:rsidRPr="00FA5F26" w:rsidRDefault="00037033" w:rsidP="00235515">
      <w:pPr>
        <w:pStyle w:val="Akapitzlist"/>
        <w:numPr>
          <w:ilvl w:val="2"/>
          <w:numId w:val="56"/>
        </w:numPr>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Przed dokonaniem bezpośredniej zapłaty Wykonawca zostanie poinformowany przez Zamawiającego w formie pisemnej o:</w:t>
      </w:r>
    </w:p>
    <w:p w14:paraId="475B7CC2" w14:textId="77777777" w:rsidR="00037033" w:rsidRPr="00FA5F26" w:rsidRDefault="00037033" w:rsidP="00235515">
      <w:pPr>
        <w:numPr>
          <w:ilvl w:val="0"/>
          <w:numId w:val="33"/>
        </w:numPr>
        <w:autoSpaceDE w:val="0"/>
        <w:autoSpaceDN w:val="0"/>
        <w:adjustRightInd w:val="0"/>
        <w:spacing w:line="276" w:lineRule="auto"/>
        <w:ind w:left="709" w:hanging="283"/>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1BCDF984" w14:textId="62FDB1E9" w:rsidR="00037033" w:rsidRPr="00FA5F26" w:rsidRDefault="00037033" w:rsidP="00235515">
      <w:pPr>
        <w:numPr>
          <w:ilvl w:val="0"/>
          <w:numId w:val="33"/>
        </w:numPr>
        <w:autoSpaceDE w:val="0"/>
        <w:autoSpaceDN w:val="0"/>
        <w:adjustRightInd w:val="0"/>
        <w:spacing w:line="276" w:lineRule="auto"/>
        <w:ind w:left="709" w:hanging="283"/>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możliwości zgłoszenia przez Wykonawcę, w terminie 7 dni od dnia otrzymania informacji, o której mowa w pkt 1, pisemnych uwag dotyczących zasadności bezpośredniej zapłaty wynagrodzenia podwykonawcy lub dalszemu podwykonawcy</w:t>
      </w:r>
      <w:r w:rsidR="00C1762F" w:rsidRPr="00FA5F26">
        <w:rPr>
          <w:rFonts w:ascii="Times New Roman" w:eastAsia="Calibri" w:hAnsi="Times New Roman" w:cs="Times New Roman"/>
          <w:color w:val="000000" w:themeColor="text1"/>
        </w:rPr>
        <w:t>.</w:t>
      </w:r>
    </w:p>
    <w:p w14:paraId="47EA0B07" w14:textId="738E91E0" w:rsidR="00037033" w:rsidRPr="00FA5F26" w:rsidRDefault="00037033" w:rsidP="00235515">
      <w:pPr>
        <w:pStyle w:val="Akapitzlist"/>
        <w:numPr>
          <w:ilvl w:val="2"/>
          <w:numId w:val="56"/>
        </w:numPr>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W przypadku zgłoszenia przez Wykonawcę uwag, o których mowa w ust. 1</w:t>
      </w:r>
      <w:r w:rsidR="00C1762F" w:rsidRPr="00FA5F26">
        <w:rPr>
          <w:rFonts w:ascii="Times New Roman" w:eastAsia="Calibri" w:hAnsi="Times New Roman" w:cs="Times New Roman"/>
          <w:color w:val="000000" w:themeColor="text1"/>
        </w:rPr>
        <w:t>2</w:t>
      </w:r>
      <w:r w:rsidRPr="00FA5F26">
        <w:rPr>
          <w:rFonts w:ascii="Times New Roman" w:eastAsia="Calibri" w:hAnsi="Times New Roman" w:cs="Times New Roman"/>
          <w:color w:val="000000" w:themeColor="text1"/>
        </w:rPr>
        <w:t xml:space="preserve"> pkt. 2, w terminie 7 dni od dnia otrzymania informacji, o której mowa w ust. 1</w:t>
      </w:r>
      <w:r w:rsidR="00C1762F" w:rsidRPr="00FA5F26">
        <w:rPr>
          <w:rFonts w:ascii="Times New Roman" w:eastAsia="Calibri" w:hAnsi="Times New Roman" w:cs="Times New Roman"/>
          <w:color w:val="000000" w:themeColor="text1"/>
        </w:rPr>
        <w:t>2</w:t>
      </w:r>
      <w:r w:rsidRPr="00FA5F26">
        <w:rPr>
          <w:rFonts w:ascii="Times New Roman" w:eastAsia="Calibri" w:hAnsi="Times New Roman" w:cs="Times New Roman"/>
          <w:color w:val="000000" w:themeColor="text1"/>
        </w:rPr>
        <w:t xml:space="preserve"> pkt. 1 i 2, Zamawiający może:</w:t>
      </w:r>
    </w:p>
    <w:p w14:paraId="78B5EFB8" w14:textId="77777777" w:rsidR="00037033" w:rsidRPr="00FA5F26" w:rsidRDefault="00037033" w:rsidP="00235515">
      <w:pPr>
        <w:numPr>
          <w:ilvl w:val="0"/>
          <w:numId w:val="34"/>
        </w:numPr>
        <w:autoSpaceDE w:val="0"/>
        <w:autoSpaceDN w:val="0"/>
        <w:adjustRightInd w:val="0"/>
        <w:spacing w:line="276" w:lineRule="auto"/>
        <w:ind w:left="709" w:hanging="283"/>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nie dokonać bezpośredniej zapłaty wynagrodzenia podwykonawcy lub dalszemu podwykonawcy, jeżeli wykonawca wykaże niezasadność takiej zapłaty, albo</w:t>
      </w:r>
    </w:p>
    <w:p w14:paraId="76BA606C" w14:textId="77777777" w:rsidR="00037033" w:rsidRPr="00FA5F26" w:rsidRDefault="00037033" w:rsidP="00235515">
      <w:pPr>
        <w:numPr>
          <w:ilvl w:val="0"/>
          <w:numId w:val="34"/>
        </w:numPr>
        <w:autoSpaceDE w:val="0"/>
        <w:autoSpaceDN w:val="0"/>
        <w:adjustRightInd w:val="0"/>
        <w:spacing w:line="276" w:lineRule="auto"/>
        <w:ind w:left="709" w:hanging="283"/>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71215BB" w14:textId="77777777" w:rsidR="00037033" w:rsidRPr="00FA5F26" w:rsidRDefault="00037033" w:rsidP="00235515">
      <w:pPr>
        <w:numPr>
          <w:ilvl w:val="0"/>
          <w:numId w:val="34"/>
        </w:numPr>
        <w:autoSpaceDE w:val="0"/>
        <w:autoSpaceDN w:val="0"/>
        <w:adjustRightInd w:val="0"/>
        <w:spacing w:line="276" w:lineRule="auto"/>
        <w:ind w:left="709" w:hanging="283"/>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lastRenderedPageBreak/>
        <w:t>dokonać bezpośredniej zapłaty wynagrodzenia podwykonawcy lub dalszemu podwykonawcy, jeżeli podwykonawca lub dalszy podwykonawca wykaże zasadność takiej zapłaty.</w:t>
      </w:r>
    </w:p>
    <w:p w14:paraId="3BD88292" w14:textId="3F7F4552" w:rsidR="00037033" w:rsidRPr="00FA5F26" w:rsidRDefault="00037033" w:rsidP="00235515">
      <w:pPr>
        <w:pStyle w:val="Akapitzlist"/>
        <w:numPr>
          <w:ilvl w:val="2"/>
          <w:numId w:val="56"/>
        </w:numPr>
        <w:tabs>
          <w:tab w:val="left" w:pos="426"/>
        </w:tabs>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W przypadku dokonania bezpośredniej zapłaty podwykonawcy lub dalszemu podwykonawcy, Zamawiający potrąci kwotę wypłaconego podwykonawcy lub dalszemu podwykonawcy wynagrodzenia z wynagrodzenia należnego Wykonawcy.</w:t>
      </w:r>
    </w:p>
    <w:p w14:paraId="7C15FA7F" w14:textId="4F6D73EF" w:rsidR="00037033" w:rsidRPr="00FA5F26" w:rsidRDefault="00037033" w:rsidP="00235515">
      <w:pPr>
        <w:pStyle w:val="Akapitzlist"/>
        <w:numPr>
          <w:ilvl w:val="2"/>
          <w:numId w:val="56"/>
        </w:numPr>
        <w:tabs>
          <w:tab w:val="left" w:pos="426"/>
        </w:tabs>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 xml:space="preserve">Termin zapłaty wynagrodzenia podwykonawcy lub dalszemu podwykonawcy, </w:t>
      </w:r>
      <w:r w:rsidRPr="00FA5F26">
        <w:rPr>
          <w:rFonts w:ascii="Times New Roman" w:eastAsia="Calibri" w:hAnsi="Times New Roman" w:cs="Times New Roman"/>
          <w:color w:val="000000" w:themeColor="text1"/>
        </w:rPr>
        <w:br/>
      </w:r>
      <w:r w:rsidR="00C1762F" w:rsidRPr="00FA5F26">
        <w:rPr>
          <w:rFonts w:ascii="Times New Roman" w:eastAsia="Calibri" w:hAnsi="Times New Roman" w:cs="Times New Roman"/>
          <w:color w:val="000000" w:themeColor="text1"/>
        </w:rPr>
        <w:t xml:space="preserve">wynosi </w:t>
      </w:r>
      <w:r w:rsidRPr="00FA5F26">
        <w:rPr>
          <w:rFonts w:ascii="Times New Roman" w:eastAsia="Calibri" w:hAnsi="Times New Roman" w:cs="Times New Roman"/>
          <w:color w:val="000000" w:themeColor="text1"/>
        </w:rPr>
        <w:t>21 dni od upływu terminu, o którym mowa w ust. 1</w:t>
      </w:r>
      <w:r w:rsidR="00C1762F" w:rsidRPr="00FA5F26">
        <w:rPr>
          <w:rFonts w:ascii="Times New Roman" w:eastAsia="Calibri" w:hAnsi="Times New Roman" w:cs="Times New Roman"/>
          <w:color w:val="000000" w:themeColor="text1"/>
        </w:rPr>
        <w:t>2</w:t>
      </w:r>
      <w:r w:rsidRPr="00FA5F26">
        <w:rPr>
          <w:rFonts w:ascii="Times New Roman" w:eastAsia="Calibri" w:hAnsi="Times New Roman" w:cs="Times New Roman"/>
          <w:color w:val="000000" w:themeColor="text1"/>
        </w:rPr>
        <w:t xml:space="preserve"> pkt 2.</w:t>
      </w:r>
    </w:p>
    <w:p w14:paraId="7237C3B5" w14:textId="77777777" w:rsidR="00037033" w:rsidRPr="00FA5F26" w:rsidRDefault="00037033" w:rsidP="00235515">
      <w:pPr>
        <w:pStyle w:val="Akapitzlist"/>
        <w:numPr>
          <w:ilvl w:val="2"/>
          <w:numId w:val="56"/>
        </w:numPr>
        <w:tabs>
          <w:tab w:val="left" w:pos="426"/>
        </w:tabs>
        <w:autoSpaceDE w:val="0"/>
        <w:autoSpaceDN w:val="0"/>
        <w:adjustRightInd w:val="0"/>
        <w:spacing w:line="276" w:lineRule="auto"/>
        <w:jc w:val="both"/>
        <w:rPr>
          <w:rFonts w:ascii="Times New Roman" w:eastAsia="Calibri" w:hAnsi="Times New Roman" w:cs="Times New Roman"/>
          <w:color w:val="000000" w:themeColor="text1"/>
        </w:rPr>
      </w:pPr>
      <w:r w:rsidRPr="00FA5F26">
        <w:rPr>
          <w:rFonts w:ascii="Times New Roman" w:hAnsi="Times New Roman" w:cs="Times New Roman"/>
        </w:rPr>
        <w:t>Wszystkie faktury wystawiane przez Wykonawcę w ramach realizacji niniejszej umowy winny zawierać następujące dane:</w:t>
      </w:r>
    </w:p>
    <w:p w14:paraId="11B84333" w14:textId="5E041DE1" w:rsidR="002E54C8" w:rsidRPr="00FA5F26" w:rsidRDefault="00C1762F" w:rsidP="002E54C8">
      <w:pPr>
        <w:pStyle w:val="Default"/>
        <w:spacing w:line="276" w:lineRule="auto"/>
        <w:ind w:firstLine="360"/>
        <w:jc w:val="both"/>
        <w:rPr>
          <w:rFonts w:ascii="Times New Roman" w:hAnsi="Times New Roman" w:cs="Times New Roman"/>
          <w:b/>
          <w:bCs/>
        </w:rPr>
      </w:pPr>
      <w:r w:rsidRPr="00FA5F26">
        <w:rPr>
          <w:rFonts w:ascii="Times New Roman" w:hAnsi="Times New Roman" w:cs="Times New Roman"/>
          <w:b/>
          <w:bCs/>
        </w:rPr>
        <w:t>Gminny Zakład Obsługi Sp. z o.o. w Dorohusku</w:t>
      </w:r>
    </w:p>
    <w:p w14:paraId="687DC261" w14:textId="5B166350" w:rsidR="002E54C8" w:rsidRPr="00FA5F26" w:rsidRDefault="00C1762F" w:rsidP="002E54C8">
      <w:pPr>
        <w:pStyle w:val="Default"/>
        <w:spacing w:line="276" w:lineRule="auto"/>
        <w:ind w:firstLine="360"/>
        <w:jc w:val="both"/>
        <w:rPr>
          <w:rFonts w:ascii="Times New Roman" w:hAnsi="Times New Roman" w:cs="Times New Roman"/>
          <w:b/>
          <w:bCs/>
        </w:rPr>
      </w:pPr>
      <w:r w:rsidRPr="00FA5F26">
        <w:rPr>
          <w:rFonts w:ascii="Times New Roman" w:hAnsi="Times New Roman" w:cs="Times New Roman"/>
          <w:b/>
          <w:bCs/>
        </w:rPr>
        <w:t>Okopy Kolonia 49, 22-175 Dorohusk</w:t>
      </w:r>
      <w:r w:rsidR="002E54C8" w:rsidRPr="00FA5F26">
        <w:rPr>
          <w:rFonts w:ascii="Times New Roman" w:hAnsi="Times New Roman" w:cs="Times New Roman"/>
          <w:b/>
          <w:bCs/>
        </w:rPr>
        <w:t>,</w:t>
      </w:r>
    </w:p>
    <w:p w14:paraId="3B96FA26" w14:textId="132DE7FC" w:rsidR="002E54C8" w:rsidRPr="00FA5F26" w:rsidRDefault="002E54C8" w:rsidP="002E54C8">
      <w:pPr>
        <w:pStyle w:val="Default"/>
        <w:spacing w:line="276" w:lineRule="auto"/>
        <w:ind w:firstLine="360"/>
        <w:jc w:val="both"/>
        <w:rPr>
          <w:rFonts w:ascii="Times New Roman" w:hAnsi="Times New Roman" w:cs="Times New Roman"/>
          <w:b/>
          <w:bCs/>
        </w:rPr>
      </w:pPr>
      <w:r w:rsidRPr="00FA5F26">
        <w:rPr>
          <w:rFonts w:ascii="Times New Roman" w:hAnsi="Times New Roman" w:cs="Times New Roman"/>
          <w:b/>
          <w:bCs/>
        </w:rPr>
        <w:t xml:space="preserve">(NIP </w:t>
      </w:r>
      <w:r w:rsidR="00C1762F" w:rsidRPr="00FA5F26">
        <w:rPr>
          <w:rFonts w:ascii="Times New Roman" w:hAnsi="Times New Roman" w:cs="Times New Roman"/>
          <w:b/>
          <w:bCs/>
        </w:rPr>
        <w:t>563-18-66-852</w:t>
      </w:r>
      <w:r w:rsidRPr="00FA5F26">
        <w:rPr>
          <w:rFonts w:ascii="Times New Roman" w:hAnsi="Times New Roman" w:cs="Times New Roman"/>
          <w:b/>
          <w:bCs/>
        </w:rPr>
        <w:t>).</w:t>
      </w:r>
    </w:p>
    <w:p w14:paraId="16FB3962" w14:textId="77777777" w:rsidR="00037033" w:rsidRPr="00FA5F26" w:rsidRDefault="00037033" w:rsidP="00235515">
      <w:pPr>
        <w:pStyle w:val="Akapitzlist"/>
        <w:numPr>
          <w:ilvl w:val="3"/>
          <w:numId w:val="55"/>
        </w:numPr>
        <w:spacing w:line="276" w:lineRule="auto"/>
        <w:ind w:left="567" w:hanging="283"/>
        <w:jc w:val="both"/>
        <w:rPr>
          <w:rFonts w:ascii="Times New Roman" w:hAnsi="Times New Roman" w:cs="Times New Roman"/>
          <w:bCs/>
          <w:i/>
          <w:color w:val="000000" w:themeColor="text1"/>
        </w:rPr>
      </w:pPr>
      <w:r w:rsidRPr="00FA5F26">
        <w:rPr>
          <w:rFonts w:ascii="Times New Roman" w:hAnsi="Times New Roman" w:cs="Times New Roman"/>
          <w:bCs/>
          <w:i/>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2018 r. poz. 2191).</w:t>
      </w:r>
    </w:p>
    <w:p w14:paraId="3ED53560" w14:textId="77777777" w:rsidR="00037033" w:rsidRPr="00FA5F26" w:rsidRDefault="00037033" w:rsidP="00235515">
      <w:pPr>
        <w:pStyle w:val="Akapitzlist"/>
        <w:numPr>
          <w:ilvl w:val="3"/>
          <w:numId w:val="55"/>
        </w:numPr>
        <w:spacing w:line="276" w:lineRule="auto"/>
        <w:ind w:left="567" w:hanging="283"/>
        <w:jc w:val="both"/>
        <w:rPr>
          <w:rFonts w:ascii="Times New Roman" w:hAnsi="Times New Roman" w:cs="Times New Roman"/>
          <w:bCs/>
          <w:i/>
          <w:color w:val="000000" w:themeColor="text1"/>
        </w:rPr>
      </w:pPr>
      <w:r w:rsidRPr="00FA5F26">
        <w:rPr>
          <w:rFonts w:ascii="Times New Roman" w:hAnsi="Times New Roman" w:cs="Times New Roman"/>
          <w:bCs/>
          <w:i/>
          <w:color w:val="000000" w:themeColor="text1"/>
        </w:rPr>
        <w:t xml:space="preserve">Zapłata faktury nastąpi z uwzględnieniem przepisów art. 108a ust. 1a ustawy </w:t>
      </w:r>
      <w:r w:rsidRPr="00FA5F26">
        <w:rPr>
          <w:rFonts w:ascii="Times New Roman" w:hAnsi="Times New Roman" w:cs="Times New Roman"/>
          <w:bCs/>
          <w:i/>
          <w:color w:val="000000" w:themeColor="text1"/>
        </w:rPr>
        <w:br/>
        <w:t>o podatku od towarów i usług.</w:t>
      </w:r>
    </w:p>
    <w:p w14:paraId="146D7660" w14:textId="77777777" w:rsidR="00037033" w:rsidRPr="00FA5F26" w:rsidRDefault="00037033" w:rsidP="00235515">
      <w:pPr>
        <w:pStyle w:val="Akapitzlist"/>
        <w:numPr>
          <w:ilvl w:val="3"/>
          <w:numId w:val="55"/>
        </w:numPr>
        <w:spacing w:line="276" w:lineRule="auto"/>
        <w:ind w:left="567" w:hanging="283"/>
        <w:jc w:val="both"/>
        <w:rPr>
          <w:rFonts w:ascii="Times New Roman" w:hAnsi="Times New Roman" w:cs="Times New Roman"/>
          <w:bCs/>
          <w:i/>
          <w:color w:val="000000" w:themeColor="text1"/>
        </w:rPr>
      </w:pPr>
      <w:r w:rsidRPr="00FA5F26">
        <w:rPr>
          <w:rFonts w:ascii="Times New Roman" w:hAnsi="Times New Roman" w:cs="Times New Roman"/>
          <w:bCs/>
          <w:i/>
          <w:color w:val="000000" w:themeColor="text1"/>
        </w:rPr>
        <w:t>Wykonawca jest zobowiązany podać na fakturze adnotację „mechanizm podzielonej płatności”.</w:t>
      </w:r>
    </w:p>
    <w:p w14:paraId="4662F3D4" w14:textId="77777777" w:rsidR="00037033" w:rsidRPr="00FA5F26" w:rsidRDefault="00037033" w:rsidP="00235515">
      <w:pPr>
        <w:pStyle w:val="Akapitzlist"/>
        <w:numPr>
          <w:ilvl w:val="3"/>
          <w:numId w:val="55"/>
        </w:numPr>
        <w:spacing w:line="276" w:lineRule="auto"/>
        <w:ind w:left="567" w:hanging="283"/>
        <w:jc w:val="both"/>
        <w:rPr>
          <w:rFonts w:ascii="Times New Roman" w:hAnsi="Times New Roman" w:cs="Times New Roman"/>
          <w:bCs/>
          <w:i/>
          <w:color w:val="000000" w:themeColor="text1"/>
        </w:rPr>
      </w:pPr>
      <w:r w:rsidRPr="00FA5F26">
        <w:rPr>
          <w:rFonts w:ascii="Times New Roman" w:hAnsi="Times New Roman" w:cs="Times New Roman"/>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FA5F26">
        <w:rPr>
          <w:rFonts w:ascii="Times New Roman" w:hAnsi="Times New Roman" w:cs="Times New Roman"/>
          <w:i/>
          <w:iCs/>
        </w:rPr>
        <w:t>Wykazie podmiotów zarejestrowanych jako podatnicy VAT, niezarejestrowanych oraz wykreślonych i przywróconych do rejestru VAT,</w:t>
      </w:r>
      <w:r w:rsidRPr="00FA5F26">
        <w:rPr>
          <w:rFonts w:ascii="Times New Roman" w:hAnsi="Times New Roman" w:cs="Times New Roman"/>
          <w:b/>
          <w:bCs/>
          <w:i/>
          <w:iCs/>
        </w:rPr>
        <w:t xml:space="preserve"> </w:t>
      </w:r>
      <w:r w:rsidRPr="00FA5F26">
        <w:rPr>
          <w:rFonts w:ascii="Times New Roman" w:hAnsi="Times New Roman" w:cs="Times New Roman"/>
          <w:i/>
        </w:rPr>
        <w:t>najpóźniej na 5  dni roboczych przed wyznaczonym terminem płatności,</w:t>
      </w:r>
    </w:p>
    <w:p w14:paraId="5D30D345" w14:textId="77777777" w:rsidR="00037033" w:rsidRPr="00FA5F26" w:rsidRDefault="00037033" w:rsidP="00235515">
      <w:pPr>
        <w:pStyle w:val="Akapitzlist"/>
        <w:numPr>
          <w:ilvl w:val="3"/>
          <w:numId w:val="55"/>
        </w:numPr>
        <w:spacing w:line="276" w:lineRule="auto"/>
        <w:ind w:left="567" w:hanging="283"/>
        <w:jc w:val="both"/>
        <w:rPr>
          <w:rFonts w:ascii="Times New Roman" w:hAnsi="Times New Roman" w:cs="Times New Roman"/>
          <w:bCs/>
          <w:i/>
          <w:color w:val="000000" w:themeColor="text1"/>
        </w:rPr>
      </w:pPr>
      <w:r w:rsidRPr="00FA5F26">
        <w:rPr>
          <w:rFonts w:ascii="Times New Roman" w:eastAsia="Times New Roman" w:hAnsi="Times New Roman" w:cs="Times New Roman"/>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3525F44E" w14:textId="77777777" w:rsidR="00037033" w:rsidRPr="00FA5F26" w:rsidRDefault="00037033" w:rsidP="00235515">
      <w:pPr>
        <w:pStyle w:val="Akapitzlist"/>
        <w:numPr>
          <w:ilvl w:val="2"/>
          <w:numId w:val="56"/>
        </w:numPr>
        <w:tabs>
          <w:tab w:val="left" w:pos="426"/>
        </w:tabs>
        <w:autoSpaceDE w:val="0"/>
        <w:autoSpaceDN w:val="0"/>
        <w:adjustRightInd w:val="0"/>
        <w:spacing w:line="276" w:lineRule="auto"/>
        <w:jc w:val="both"/>
        <w:rPr>
          <w:rFonts w:ascii="Times New Roman" w:eastAsia="Calibri" w:hAnsi="Times New Roman" w:cs="Times New Roman"/>
        </w:rPr>
      </w:pPr>
      <w:r w:rsidRPr="00FA5F26">
        <w:rPr>
          <w:rFonts w:ascii="Times New Roman" w:eastAsia="Calibri" w:hAnsi="Times New Roman" w:cs="Times New Roman"/>
        </w:rPr>
        <w:t xml:space="preserve">Zamawiający zastrzega sobie prawo </w:t>
      </w:r>
      <w:r w:rsidRPr="00FA5F26">
        <w:rPr>
          <w:rFonts w:ascii="Times New Roman" w:hAnsi="Times New Roman" w:cs="Times New Roman"/>
        </w:rPr>
        <w:t>odmowy zapłaty faktury niezgodnej z zapisami niniejszej umowy lub przepisów powszechnie obowiązujących.</w:t>
      </w:r>
    </w:p>
    <w:p w14:paraId="0C1A1FF1" w14:textId="335446FB" w:rsidR="00037033" w:rsidRPr="00FA5F26" w:rsidRDefault="00037033" w:rsidP="00235515">
      <w:pPr>
        <w:pStyle w:val="Akapitzlist"/>
        <w:numPr>
          <w:ilvl w:val="2"/>
          <w:numId w:val="56"/>
        </w:numPr>
        <w:tabs>
          <w:tab w:val="left" w:pos="426"/>
        </w:tabs>
        <w:autoSpaceDE w:val="0"/>
        <w:autoSpaceDN w:val="0"/>
        <w:adjustRightInd w:val="0"/>
        <w:spacing w:line="276" w:lineRule="auto"/>
        <w:jc w:val="both"/>
        <w:rPr>
          <w:rFonts w:ascii="Times New Roman" w:eastAsia="Calibri" w:hAnsi="Times New Roman" w:cs="Times New Roman"/>
        </w:rPr>
      </w:pPr>
      <w:r w:rsidRPr="00FA5F26">
        <w:rPr>
          <w:rFonts w:ascii="Times New Roman" w:eastAsia="Calibri" w:hAnsi="Times New Roman" w:cs="Times New Roman"/>
        </w:rPr>
        <w:t>W przypadku, o którym mowa w ust. 1</w:t>
      </w:r>
      <w:r w:rsidR="00EF2F03" w:rsidRPr="00FA5F26">
        <w:rPr>
          <w:rFonts w:ascii="Times New Roman" w:eastAsia="Calibri" w:hAnsi="Times New Roman" w:cs="Times New Roman"/>
        </w:rPr>
        <w:t>7</w:t>
      </w:r>
      <w:r w:rsidRPr="00FA5F26">
        <w:rPr>
          <w:rFonts w:ascii="Times New Roman" w:eastAsia="Calibri" w:hAnsi="Times New Roman" w:cs="Times New Roman"/>
        </w:rPr>
        <w:t>, Zamawiający dokona zwrotu faktury bez jej zaksięgowania i zapłaty Wykonawcy, żądając jednocześnie dodatkowych wyjaśnień lub zmiany faktury.</w:t>
      </w:r>
    </w:p>
    <w:p w14:paraId="340F6147" w14:textId="359BAEBF" w:rsidR="00037033" w:rsidRPr="00FA5F26" w:rsidRDefault="00037033" w:rsidP="00AE2856">
      <w:pPr>
        <w:pStyle w:val="Akapitzlist"/>
        <w:numPr>
          <w:ilvl w:val="2"/>
          <w:numId w:val="56"/>
        </w:numPr>
        <w:tabs>
          <w:tab w:val="left" w:pos="426"/>
        </w:tabs>
        <w:autoSpaceDE w:val="0"/>
        <w:autoSpaceDN w:val="0"/>
        <w:adjustRightInd w:val="0"/>
        <w:spacing w:line="276" w:lineRule="auto"/>
        <w:jc w:val="both"/>
        <w:rPr>
          <w:rFonts w:ascii="Times New Roman" w:eastAsia="Calibri" w:hAnsi="Times New Roman" w:cs="Times New Roman"/>
        </w:rPr>
      </w:pPr>
      <w:r w:rsidRPr="00FA5F26">
        <w:rPr>
          <w:rFonts w:ascii="Times New Roman" w:eastAsia="Calibri" w:hAnsi="Times New Roman" w:cs="Times New Roman"/>
        </w:rPr>
        <w:t>Termin płatności faktury, o której mowa w ust. 2 i 3, w sytuacji opisanej w ust. 1</w:t>
      </w:r>
      <w:r w:rsidR="00EF2F03" w:rsidRPr="00FA5F26">
        <w:rPr>
          <w:rFonts w:ascii="Times New Roman" w:eastAsia="Calibri" w:hAnsi="Times New Roman" w:cs="Times New Roman"/>
        </w:rPr>
        <w:t>8</w:t>
      </w:r>
      <w:r w:rsidRPr="00FA5F26">
        <w:rPr>
          <w:rFonts w:ascii="Times New Roman" w:eastAsia="Calibri" w:hAnsi="Times New Roman" w:cs="Times New Roman"/>
        </w:rPr>
        <w:t>, będzie liczony od dnia otrzymania wymaganych wyjaśnień lub prawidłowo wystawionej faktury.</w:t>
      </w:r>
    </w:p>
    <w:p w14:paraId="20537C2F" w14:textId="77777777" w:rsidR="00552FBA" w:rsidRDefault="00552FBA" w:rsidP="00520EAE">
      <w:pPr>
        <w:autoSpaceDE w:val="0"/>
        <w:autoSpaceDN w:val="0"/>
        <w:spacing w:line="276" w:lineRule="auto"/>
        <w:jc w:val="center"/>
        <w:rPr>
          <w:rFonts w:ascii="Times New Roman" w:eastAsia="Calibri" w:hAnsi="Times New Roman" w:cs="Times New Roman"/>
          <w:b/>
          <w:bCs/>
          <w:color w:val="000000" w:themeColor="text1"/>
        </w:rPr>
      </w:pPr>
    </w:p>
    <w:p w14:paraId="69E1DAA4" w14:textId="77777777" w:rsidR="00552FBA" w:rsidRDefault="00552FBA" w:rsidP="00520EAE">
      <w:pPr>
        <w:autoSpaceDE w:val="0"/>
        <w:autoSpaceDN w:val="0"/>
        <w:spacing w:line="276" w:lineRule="auto"/>
        <w:jc w:val="center"/>
        <w:rPr>
          <w:rFonts w:ascii="Times New Roman" w:eastAsia="Calibri" w:hAnsi="Times New Roman" w:cs="Times New Roman"/>
          <w:b/>
          <w:bCs/>
          <w:color w:val="000000" w:themeColor="text1"/>
        </w:rPr>
      </w:pPr>
    </w:p>
    <w:p w14:paraId="0D34F185" w14:textId="77777777" w:rsidR="00552FBA" w:rsidRDefault="00552FBA" w:rsidP="00520EAE">
      <w:pPr>
        <w:autoSpaceDE w:val="0"/>
        <w:autoSpaceDN w:val="0"/>
        <w:spacing w:line="276" w:lineRule="auto"/>
        <w:jc w:val="center"/>
        <w:rPr>
          <w:rFonts w:ascii="Times New Roman" w:eastAsia="Calibri" w:hAnsi="Times New Roman" w:cs="Times New Roman"/>
          <w:b/>
          <w:bCs/>
          <w:color w:val="000000" w:themeColor="text1"/>
        </w:rPr>
      </w:pPr>
    </w:p>
    <w:p w14:paraId="1167138D" w14:textId="77777777" w:rsidR="00552FBA" w:rsidRDefault="00552FBA" w:rsidP="00520EAE">
      <w:pPr>
        <w:autoSpaceDE w:val="0"/>
        <w:autoSpaceDN w:val="0"/>
        <w:spacing w:line="276" w:lineRule="auto"/>
        <w:jc w:val="center"/>
        <w:rPr>
          <w:rFonts w:ascii="Times New Roman" w:eastAsia="Calibri" w:hAnsi="Times New Roman" w:cs="Times New Roman"/>
          <w:b/>
          <w:bCs/>
          <w:color w:val="000000" w:themeColor="text1"/>
        </w:rPr>
      </w:pPr>
    </w:p>
    <w:p w14:paraId="08C3C44D" w14:textId="43222EB8" w:rsidR="00021C19" w:rsidRPr="00FA5F26" w:rsidRDefault="00592852" w:rsidP="00520EAE">
      <w:pPr>
        <w:autoSpaceDE w:val="0"/>
        <w:autoSpaceDN w:val="0"/>
        <w:spacing w:line="276" w:lineRule="auto"/>
        <w:jc w:val="center"/>
        <w:rPr>
          <w:rFonts w:ascii="Times New Roman" w:hAnsi="Times New Roman" w:cs="Times New Roman"/>
          <w:color w:val="000000" w:themeColor="text1"/>
        </w:rPr>
      </w:pPr>
      <w:r w:rsidRPr="00FA5F26">
        <w:rPr>
          <w:rFonts w:ascii="Times New Roman" w:eastAsia="Calibri" w:hAnsi="Times New Roman" w:cs="Times New Roman"/>
          <w:b/>
          <w:bCs/>
          <w:color w:val="000000" w:themeColor="text1"/>
        </w:rPr>
        <w:t>§ 1</w:t>
      </w:r>
      <w:r w:rsidR="00EC5325" w:rsidRPr="00FA5F26">
        <w:rPr>
          <w:rFonts w:ascii="Times New Roman" w:eastAsia="Calibri" w:hAnsi="Times New Roman" w:cs="Times New Roman"/>
          <w:b/>
          <w:bCs/>
          <w:color w:val="000000" w:themeColor="text1"/>
        </w:rPr>
        <w:t>1</w:t>
      </w:r>
      <w:r w:rsidR="00021C19" w:rsidRPr="00FA5F26">
        <w:rPr>
          <w:rFonts w:ascii="Times New Roman" w:hAnsi="Times New Roman" w:cs="Times New Roman"/>
          <w:color w:val="000000" w:themeColor="text1"/>
        </w:rPr>
        <w:t xml:space="preserve"> </w:t>
      </w:r>
    </w:p>
    <w:p w14:paraId="594E7F4F" w14:textId="77777777" w:rsidR="00592852" w:rsidRPr="00FA5F26" w:rsidRDefault="00021C19" w:rsidP="00520EAE">
      <w:pPr>
        <w:autoSpaceDE w:val="0"/>
        <w:autoSpaceDN w:val="0"/>
        <w:spacing w:line="276" w:lineRule="auto"/>
        <w:jc w:val="center"/>
        <w:rPr>
          <w:rFonts w:ascii="Times New Roman" w:eastAsia="Calibri" w:hAnsi="Times New Roman" w:cs="Times New Roman"/>
          <w:b/>
          <w:bCs/>
          <w:color w:val="000000" w:themeColor="text1"/>
        </w:rPr>
      </w:pPr>
      <w:r w:rsidRPr="00FA5F26">
        <w:rPr>
          <w:rFonts w:ascii="Times New Roman" w:eastAsia="Calibri" w:hAnsi="Times New Roman" w:cs="Times New Roman"/>
          <w:b/>
          <w:bCs/>
          <w:color w:val="000000" w:themeColor="text1"/>
        </w:rPr>
        <w:t>Zabezpieczenie należytego wykonania umowy</w:t>
      </w:r>
    </w:p>
    <w:p w14:paraId="3376E286" w14:textId="47719A93" w:rsidR="00592852" w:rsidRPr="00FA5F26" w:rsidRDefault="00592852"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 xml:space="preserve">Strony uzgodniły, że Wykonawca w dniu zawarcia umowy wniesie zabezpieczenie należytego wykonania umowy w formie ……………….. w wysokości </w:t>
      </w:r>
      <w:r w:rsidR="001E59B9" w:rsidRPr="00FA5F26">
        <w:rPr>
          <w:rFonts w:ascii="Times New Roman" w:eastAsia="Calibri" w:hAnsi="Times New Roman" w:cs="Times New Roman"/>
          <w:bCs/>
          <w:color w:val="000000" w:themeColor="text1"/>
        </w:rPr>
        <w:t>5</w:t>
      </w:r>
      <w:r w:rsidRPr="00FA5F26">
        <w:rPr>
          <w:rFonts w:ascii="Times New Roman" w:eastAsia="Calibri" w:hAnsi="Times New Roman" w:cs="Times New Roman"/>
          <w:bCs/>
          <w:color w:val="000000" w:themeColor="text1"/>
        </w:rPr>
        <w:t>% ceny brutto przedstawionej w ofercie</w:t>
      </w:r>
      <w:r w:rsidRPr="00FA5F26">
        <w:rPr>
          <w:rFonts w:ascii="Times New Roman" w:eastAsia="Calibri" w:hAnsi="Times New Roman" w:cs="Times New Roman"/>
          <w:color w:val="000000" w:themeColor="text1"/>
        </w:rPr>
        <w:t>, co stanowi kwotę: ………………… złotych (słownie: ……………………..).</w:t>
      </w:r>
    </w:p>
    <w:p w14:paraId="72DD0CF0" w14:textId="77777777" w:rsidR="001D485A" w:rsidRPr="00FA5F26" w:rsidRDefault="001D485A"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 xml:space="preserve">Zabezpieczenie należytego wykonania umowy ma na celu zabezpieczenie </w:t>
      </w:r>
      <w:r w:rsidRPr="00FA5F26">
        <w:rPr>
          <w:rFonts w:ascii="Times New Roman" w:eastAsia="Calibri" w:hAnsi="Times New Roman" w:cs="Times New Roman"/>
          <w:color w:val="000000" w:themeColor="text1"/>
        </w:rPr>
        <w:br/>
        <w:t>i ewentualne zaspokojenie roszczeń Zamawiającego z tytułu niewykonania lub nienależytego wykonania umowy przez Wykonawcę, w tym usunięcia wad lub usterek, w szczególności roszczeń Zamawiającego wobec Wykonawcy o zapłatę kar umownych.</w:t>
      </w:r>
    </w:p>
    <w:p w14:paraId="2546405C" w14:textId="77777777" w:rsidR="00592852" w:rsidRPr="00FA5F26" w:rsidRDefault="00592852"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Koszty zabezpieczenia należytego wykonania umowy ponosi Wykonawca.</w:t>
      </w:r>
    </w:p>
    <w:p w14:paraId="131FD5ED" w14:textId="77777777" w:rsidR="00592852" w:rsidRPr="00FA5F26" w:rsidRDefault="00592852"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75EAA08" w14:textId="77777777" w:rsidR="004A4971" w:rsidRPr="00FA5F26" w:rsidRDefault="004A4971"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 xml:space="preserve">Kwota w wysokości ………………… złotych (słownie: ……………………..), stanowiąca 70% zabezpieczenia należytego wykonania umowy, zostanie zwrócona w terminie 30 dni od dnia podpisania </w:t>
      </w:r>
      <w:r w:rsidRPr="00FA5F26">
        <w:rPr>
          <w:rFonts w:ascii="Times New Roman" w:hAnsi="Times New Roman" w:cs="Times New Roman"/>
          <w:color w:val="000000" w:themeColor="text1"/>
        </w:rPr>
        <w:t xml:space="preserve">przez Zamawiającego bez uwag </w:t>
      </w:r>
      <w:r w:rsidRPr="00FA5F26">
        <w:rPr>
          <w:rFonts w:ascii="Times New Roman" w:eastAsia="Calibri" w:hAnsi="Times New Roman" w:cs="Times New Roman"/>
          <w:color w:val="000000" w:themeColor="text1"/>
        </w:rPr>
        <w:t>protokołu odbioru końcowego przedmiotu umowy.</w:t>
      </w:r>
    </w:p>
    <w:p w14:paraId="15ADD2F2" w14:textId="77777777" w:rsidR="00592852" w:rsidRPr="00FA5F26" w:rsidRDefault="00592852"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Kwota pozostawiona na zabezpieczenie roszczeń z tytułu rękojmi za wady fizyczne, wynosząca 30% wartości zabezpieczenia należytego wykonania umowy, wynosząca ………………… złotych (słownie: ……………………..), zostanie zwrócona nie później niż w 15 dniu po upływie okresu</w:t>
      </w:r>
      <w:r w:rsidR="00EB5DB9" w:rsidRPr="00FA5F26">
        <w:rPr>
          <w:rFonts w:ascii="Times New Roman" w:eastAsia="Calibri" w:hAnsi="Times New Roman" w:cs="Times New Roman"/>
          <w:color w:val="000000" w:themeColor="text1"/>
        </w:rPr>
        <w:t xml:space="preserve"> rękojmi</w:t>
      </w:r>
      <w:r w:rsidRPr="00FA5F26">
        <w:rPr>
          <w:rFonts w:ascii="Times New Roman" w:eastAsia="Calibri" w:hAnsi="Times New Roman" w:cs="Times New Roman"/>
          <w:color w:val="000000" w:themeColor="text1"/>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8823FD1" w14:textId="77777777" w:rsidR="00592852" w:rsidRPr="00FA5F26" w:rsidRDefault="00592852"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Zabezpieczenie należytego wykonania umowy pozostaje w dyspozycji Zamawiającego i zachowuje swoją ważność na czas określony w umowie.</w:t>
      </w:r>
    </w:p>
    <w:p w14:paraId="47D70DB7" w14:textId="6C8473D0" w:rsidR="00592852" w:rsidRPr="00FA5F26" w:rsidRDefault="00592852"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 xml:space="preserve">Jeżeli nie zajdzie powód do realizacji zabezpieczenia w całości lub w części, podlega ono zwrotowi Wykonawcy odpowiednio w całości lub w części w terminach, o których mowa w ust. </w:t>
      </w:r>
      <w:r w:rsidR="006B01A9" w:rsidRPr="00FA5F26">
        <w:rPr>
          <w:rFonts w:ascii="Times New Roman" w:eastAsia="Calibri" w:hAnsi="Times New Roman" w:cs="Times New Roman"/>
          <w:color w:val="000000" w:themeColor="text1"/>
        </w:rPr>
        <w:t>5 i 6</w:t>
      </w:r>
      <w:r w:rsidRPr="00FA5F26">
        <w:rPr>
          <w:rFonts w:ascii="Times New Roman" w:eastAsia="Calibri" w:hAnsi="Times New Roman" w:cs="Times New Roman"/>
          <w:color w:val="000000" w:themeColor="text1"/>
        </w:rPr>
        <w:t>.</w:t>
      </w:r>
    </w:p>
    <w:p w14:paraId="203608B0" w14:textId="77777777" w:rsidR="00592852" w:rsidRPr="00FA5F26" w:rsidRDefault="00592852"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471FEBD" w14:textId="77777777" w:rsidR="009B5966" w:rsidRPr="00FA5F26" w:rsidRDefault="00592852" w:rsidP="00CB6147">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lastRenderedPageBreak/>
        <w:t xml:space="preserve">Zamawiający może dochodzić zaspokojenia z zabezpieczenia należytego wykonania umowy, jeżeli jakakolwiek kwota należna Zamawiającemu od Wykonawcy w związku z niewykonaniem lub nienależytym wykonaniem umowy nie zostanie zapłacona w terminie </w:t>
      </w:r>
      <w:r w:rsidR="008A7336" w:rsidRPr="00FA5F26">
        <w:rPr>
          <w:rFonts w:ascii="Times New Roman" w:eastAsia="Calibri" w:hAnsi="Times New Roman" w:cs="Times New Roman"/>
          <w:color w:val="000000" w:themeColor="text1"/>
        </w:rPr>
        <w:t xml:space="preserve">5 </w:t>
      </w:r>
      <w:r w:rsidRPr="00FA5F26">
        <w:rPr>
          <w:rFonts w:ascii="Times New Roman" w:eastAsia="Calibri" w:hAnsi="Times New Roman" w:cs="Times New Roman"/>
          <w:color w:val="000000" w:themeColor="text1"/>
        </w:rPr>
        <w:t>dni od dnia otrzymania przez Wykonawcę pisemnego wezwania do zapłaty.</w:t>
      </w:r>
      <w:bookmarkStart w:id="6" w:name="_Hlk35547559"/>
    </w:p>
    <w:bookmarkEnd w:id="6"/>
    <w:p w14:paraId="2E5FC7CF" w14:textId="77777777" w:rsidR="001E59B9" w:rsidRPr="00FA5F26" w:rsidRDefault="001E59B9" w:rsidP="001E59B9">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eastAsia="Calibri" w:hAnsi="Times New Roman" w:cs="Times New Roman"/>
          <w:color w:val="000000" w:themeColor="text1"/>
        </w:rPr>
        <w:t>W sytuacji, gdy wystąpi konieczność przedłużenia terminu realizacji umowy określonego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B811AD4" w14:textId="0EB90D58" w:rsidR="001E59B9" w:rsidRPr="00FA5F26" w:rsidRDefault="001E59B9" w:rsidP="001E59B9">
      <w:pPr>
        <w:numPr>
          <w:ilvl w:val="0"/>
          <w:numId w:val="13"/>
        </w:numPr>
        <w:autoSpaceDE w:val="0"/>
        <w:autoSpaceDN w:val="0"/>
        <w:adjustRightInd w:val="0"/>
        <w:spacing w:line="276" w:lineRule="auto"/>
        <w:ind w:left="426" w:hanging="426"/>
        <w:contextualSpacing/>
        <w:jc w:val="both"/>
        <w:rPr>
          <w:rFonts w:ascii="Times New Roman" w:eastAsia="Calibri" w:hAnsi="Times New Roman" w:cs="Times New Roman"/>
          <w:color w:val="000000" w:themeColor="text1"/>
        </w:rPr>
      </w:pPr>
      <w:r w:rsidRPr="00FA5F26">
        <w:rPr>
          <w:rFonts w:ascii="Times New Roman" w:hAnsi="Times New Roman" w:cs="Times New Roman"/>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15r1 ustawy z 2 marca o szczególnych rozwiązaniach związanych z zapobieganiem, przeciwdziałaniem i zwalczaniem COVID-19, innych chorób zakaźnych oraz wywołanych nimi sytuacji kryzysowych (</w:t>
      </w:r>
      <w:r w:rsidR="00C0134A" w:rsidRPr="00FA5F26">
        <w:rPr>
          <w:rFonts w:ascii="Times New Roman" w:hAnsi="Times New Roman" w:cs="Times New Roman"/>
        </w:rPr>
        <w:t>t. j. Dz. U. z 2020 r., poz. 1842 z późn. zm.</w:t>
      </w:r>
      <w:r w:rsidRPr="00FA5F26">
        <w:rPr>
          <w:rFonts w:ascii="Times New Roman" w:hAnsi="Times New Roman" w:cs="Times New Roman"/>
        </w:rPr>
        <w:t>).</w:t>
      </w:r>
    </w:p>
    <w:p w14:paraId="3B5E5E98" w14:textId="77777777" w:rsidR="001E59B9" w:rsidRPr="00FA5F26" w:rsidRDefault="001E59B9" w:rsidP="001E59B9">
      <w:pPr>
        <w:autoSpaceDE w:val="0"/>
        <w:autoSpaceDN w:val="0"/>
        <w:adjustRightInd w:val="0"/>
        <w:spacing w:line="276" w:lineRule="auto"/>
        <w:contextualSpacing/>
        <w:jc w:val="both"/>
        <w:rPr>
          <w:rFonts w:ascii="Times New Roman" w:eastAsia="Calibri" w:hAnsi="Times New Roman" w:cs="Times New Roman"/>
          <w:color w:val="000000" w:themeColor="text1"/>
        </w:rPr>
      </w:pPr>
    </w:p>
    <w:p w14:paraId="15E1BDE9" w14:textId="77777777" w:rsidR="009B1102" w:rsidRPr="00FA5F26" w:rsidRDefault="009B1102" w:rsidP="009B1102">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xml:space="preserve">§ 12 </w:t>
      </w:r>
    </w:p>
    <w:p w14:paraId="103F5AFB" w14:textId="77777777" w:rsidR="009B1102" w:rsidRPr="00FA5F26" w:rsidRDefault="009B1102" w:rsidP="009B1102">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Odbiór przedmiotu zamówienia</w:t>
      </w:r>
    </w:p>
    <w:p w14:paraId="6991FFA9" w14:textId="62B93CD6" w:rsidR="009B1102" w:rsidRPr="00FA5F26" w:rsidRDefault="00EF2F03" w:rsidP="00CB6147">
      <w:pPr>
        <w:pStyle w:val="Akapitzlist"/>
        <w:widowControl w:val="0"/>
        <w:numPr>
          <w:ilvl w:val="0"/>
          <w:numId w:val="10"/>
        </w:numPr>
        <w:tabs>
          <w:tab w:val="left" w:pos="0"/>
        </w:tabs>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Odbiór przedmiotu umowy nastąpi na podstawie odbioru końcowego.</w:t>
      </w:r>
    </w:p>
    <w:p w14:paraId="1179C8CB" w14:textId="775FB63B" w:rsidR="009B1102" w:rsidRPr="00FA5F26" w:rsidRDefault="009B1102" w:rsidP="00CB6147">
      <w:pPr>
        <w:pStyle w:val="Akapitzlist"/>
        <w:numPr>
          <w:ilvl w:val="0"/>
          <w:numId w:val="10"/>
        </w:numPr>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Za termin wykonania umowy rozumie się datę zgłoszenia gotowości do odbioru pod warunkiem dokonania przez zamawiającego odbioru bez stwierdzenia wad istotnych, przez które w umowie rozumie się wady</w:t>
      </w:r>
      <w:r w:rsidR="00EF2F03" w:rsidRPr="00FA5F26">
        <w:rPr>
          <w:rFonts w:ascii="Times New Roman" w:hAnsi="Times New Roman" w:cs="Times New Roman"/>
          <w:color w:val="000000" w:themeColor="text1"/>
        </w:rPr>
        <w:t>,</w:t>
      </w:r>
      <w:r w:rsidRPr="00FA5F26">
        <w:rPr>
          <w:rFonts w:ascii="Times New Roman" w:hAnsi="Times New Roman" w:cs="Times New Roman"/>
          <w:color w:val="000000" w:themeColor="text1"/>
        </w:rPr>
        <w:t xml:space="preserve"> które uniemożliwiają korzystanie z przedmiotu zamówienia. </w:t>
      </w:r>
    </w:p>
    <w:p w14:paraId="0818D2EA" w14:textId="77777777" w:rsidR="009B1102" w:rsidRPr="00FA5F26" w:rsidRDefault="009B1102" w:rsidP="00CB6147">
      <w:pPr>
        <w:pStyle w:val="Akapitzlist"/>
        <w:numPr>
          <w:ilvl w:val="0"/>
          <w:numId w:val="10"/>
        </w:numPr>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 </w:t>
      </w:r>
    </w:p>
    <w:p w14:paraId="6FCD9492" w14:textId="77777777" w:rsidR="009B1102" w:rsidRPr="00FA5F26" w:rsidRDefault="009B1102" w:rsidP="00CB6147">
      <w:pPr>
        <w:pStyle w:val="Akapitzlist"/>
        <w:widowControl w:val="0"/>
        <w:numPr>
          <w:ilvl w:val="0"/>
          <w:numId w:val="10"/>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zgłosi pisemnie Zamawiającemu gotowość do odbioru wykonanych instalacji.</w:t>
      </w:r>
    </w:p>
    <w:p w14:paraId="0856F143" w14:textId="5626FDB3" w:rsidR="00037033" w:rsidRPr="00FA5F26" w:rsidRDefault="00037033" w:rsidP="00037033">
      <w:pPr>
        <w:pStyle w:val="Akapitzlist"/>
        <w:widowControl w:val="0"/>
        <w:numPr>
          <w:ilvl w:val="0"/>
          <w:numId w:val="10"/>
        </w:numPr>
        <w:autoSpaceDE w:val="0"/>
        <w:autoSpaceDN w:val="0"/>
        <w:adjustRightInd w:val="0"/>
        <w:spacing w:line="276" w:lineRule="auto"/>
        <w:ind w:left="426" w:hanging="426"/>
        <w:jc w:val="both"/>
        <w:rPr>
          <w:rFonts w:ascii="Times New Roman" w:hAnsi="Times New Roman" w:cs="Times New Roman"/>
          <w:bCs/>
        </w:rPr>
      </w:pPr>
      <w:r w:rsidRPr="00FA5F26">
        <w:rPr>
          <w:rFonts w:ascii="Times New Roman" w:hAnsi="Times New Roman" w:cs="Times New Roman"/>
          <w:bCs/>
        </w:rPr>
        <w:t xml:space="preserve">Termin odbioru końcowego wyznaczy Zamawiający w ciągu 7 dni od daty pisemnego zawiadomienia go przez Wykonawcę o zakończeniu prac i gotowości do przystąpienia do odbioru. Termin ten nie może być dłuższy niż </w:t>
      </w:r>
      <w:r w:rsidR="001E59B9" w:rsidRPr="00FA5F26">
        <w:rPr>
          <w:rFonts w:ascii="Times New Roman" w:hAnsi="Times New Roman" w:cs="Times New Roman"/>
          <w:bCs/>
        </w:rPr>
        <w:t>15</w:t>
      </w:r>
      <w:r w:rsidRPr="00FA5F26">
        <w:rPr>
          <w:rFonts w:ascii="Times New Roman" w:hAnsi="Times New Roman" w:cs="Times New Roman"/>
          <w:bCs/>
        </w:rPr>
        <w:t xml:space="preserve"> dni od dnia zgłoszenia o którym mowa w ust. </w:t>
      </w:r>
      <w:r w:rsidR="00EF2F03" w:rsidRPr="00FA5F26">
        <w:rPr>
          <w:rFonts w:ascii="Times New Roman" w:hAnsi="Times New Roman" w:cs="Times New Roman"/>
          <w:bCs/>
        </w:rPr>
        <w:t>4</w:t>
      </w:r>
      <w:r w:rsidRPr="00FA5F26">
        <w:rPr>
          <w:rFonts w:ascii="Times New Roman" w:hAnsi="Times New Roman" w:cs="Times New Roman"/>
          <w:bCs/>
        </w:rPr>
        <w:t xml:space="preserve">. </w:t>
      </w:r>
    </w:p>
    <w:p w14:paraId="1A5A20CD" w14:textId="30DFA1A2" w:rsidR="009B1102" w:rsidRPr="00FA5F26" w:rsidRDefault="009B1102" w:rsidP="00CB6147">
      <w:pPr>
        <w:pStyle w:val="Akapitzlist"/>
        <w:widowControl w:val="0"/>
        <w:numPr>
          <w:ilvl w:val="0"/>
          <w:numId w:val="10"/>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rPr>
        <w:t>Zgłaszając gotowość do odbioru końcowego Wykonawca przedstawi Zamawiającemu dla każdej rozliczanej instalacji:</w:t>
      </w:r>
    </w:p>
    <w:p w14:paraId="3FB1B8B8" w14:textId="77777777" w:rsidR="009B1102" w:rsidRPr="00FA5F26" w:rsidRDefault="009B1102" w:rsidP="00CB6147">
      <w:pPr>
        <w:pStyle w:val="Akapitzlist"/>
        <w:widowControl w:val="0"/>
        <w:numPr>
          <w:ilvl w:val="0"/>
          <w:numId w:val="11"/>
        </w:numPr>
        <w:autoSpaceDE w:val="0"/>
        <w:autoSpaceDN w:val="0"/>
        <w:adjustRightInd w:val="0"/>
        <w:spacing w:line="276" w:lineRule="auto"/>
        <w:ind w:hanging="294"/>
        <w:rPr>
          <w:rFonts w:ascii="Times New Roman" w:hAnsi="Times New Roman" w:cs="Times New Roman"/>
        </w:rPr>
      </w:pPr>
      <w:r w:rsidRPr="00FA5F26">
        <w:rPr>
          <w:rFonts w:ascii="Times New Roman" w:hAnsi="Times New Roman" w:cs="Times New Roman"/>
        </w:rPr>
        <w:t>protokoły badań i sprawdzeń z wynikiem pozytywnym, w tym:</w:t>
      </w:r>
    </w:p>
    <w:p w14:paraId="20084A74" w14:textId="77777777" w:rsidR="009B1102" w:rsidRPr="00FA5F26" w:rsidRDefault="009B1102" w:rsidP="00CB6147">
      <w:pPr>
        <w:pStyle w:val="Akapitzlist"/>
        <w:widowControl w:val="0"/>
        <w:numPr>
          <w:ilvl w:val="0"/>
          <w:numId w:val="12"/>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protokół sprawdzenia rodzaju i mocy zainstalowanych źródeł oraz parametrów przetwornika,</w:t>
      </w:r>
    </w:p>
    <w:p w14:paraId="791D1549" w14:textId="77777777" w:rsidR="009B1102" w:rsidRPr="00FA5F26" w:rsidRDefault="009B1102" w:rsidP="00CB6147">
      <w:pPr>
        <w:pStyle w:val="Akapitzlist"/>
        <w:widowControl w:val="0"/>
        <w:numPr>
          <w:ilvl w:val="0"/>
          <w:numId w:val="12"/>
        </w:numPr>
        <w:autoSpaceDE w:val="0"/>
        <w:autoSpaceDN w:val="0"/>
        <w:adjustRightInd w:val="0"/>
        <w:spacing w:line="276" w:lineRule="auto"/>
        <w:ind w:left="993" w:hanging="284"/>
        <w:jc w:val="both"/>
        <w:rPr>
          <w:rFonts w:ascii="Times New Roman" w:hAnsi="Times New Roman" w:cs="Times New Roman"/>
          <w:color w:val="000000"/>
        </w:rPr>
      </w:pPr>
      <w:r w:rsidRPr="00FA5F26">
        <w:rPr>
          <w:rFonts w:ascii="Times New Roman" w:hAnsi="Times New Roman" w:cs="Times New Roman"/>
          <w:color w:val="000000"/>
        </w:rPr>
        <w:lastRenderedPageBreak/>
        <w:t>inne protokoły badań i sprawdzeń, które zostaną zalecone przez Zamawiającego;</w:t>
      </w:r>
    </w:p>
    <w:p w14:paraId="6BC686DB" w14:textId="77777777" w:rsidR="009B1102" w:rsidRPr="00FA5F26" w:rsidRDefault="009B1102" w:rsidP="00CB6147">
      <w:pPr>
        <w:pStyle w:val="Akapitzlist"/>
        <w:widowControl w:val="0"/>
        <w:numPr>
          <w:ilvl w:val="0"/>
          <w:numId w:val="11"/>
        </w:numPr>
        <w:autoSpaceDE w:val="0"/>
        <w:autoSpaceDN w:val="0"/>
        <w:adjustRightInd w:val="0"/>
        <w:spacing w:line="276" w:lineRule="auto"/>
        <w:ind w:left="709" w:hanging="283"/>
        <w:jc w:val="both"/>
        <w:rPr>
          <w:rFonts w:ascii="Times New Roman" w:hAnsi="Times New Roman" w:cs="Times New Roman"/>
          <w:color w:val="000000"/>
        </w:rPr>
      </w:pPr>
      <w:r w:rsidRPr="00FA5F26">
        <w:rPr>
          <w:rFonts w:ascii="Times New Roman" w:hAnsi="Times New Roman" w:cs="Times New Roman"/>
          <w:color w:val="000000"/>
        </w:rPr>
        <w:t>deklaracje zgodności lub certyfikaty, atesty zgodności na wbudowane materiały;</w:t>
      </w:r>
    </w:p>
    <w:p w14:paraId="3A306AC8" w14:textId="0E489A06" w:rsidR="009B1102" w:rsidRPr="00FA5F26" w:rsidRDefault="009B1102" w:rsidP="00CB6147">
      <w:pPr>
        <w:pStyle w:val="Akapitzlist"/>
        <w:widowControl w:val="0"/>
        <w:numPr>
          <w:ilvl w:val="0"/>
          <w:numId w:val="11"/>
        </w:numPr>
        <w:autoSpaceDE w:val="0"/>
        <w:autoSpaceDN w:val="0"/>
        <w:adjustRightInd w:val="0"/>
        <w:spacing w:line="276" w:lineRule="auto"/>
        <w:ind w:left="709" w:hanging="283"/>
        <w:jc w:val="both"/>
        <w:rPr>
          <w:rFonts w:ascii="Times New Roman" w:hAnsi="Times New Roman" w:cs="Times New Roman"/>
        </w:rPr>
      </w:pPr>
      <w:r w:rsidRPr="00FA5F26">
        <w:rPr>
          <w:rFonts w:ascii="Times New Roman" w:hAnsi="Times New Roman" w:cs="Times New Roman"/>
          <w:color w:val="000000"/>
        </w:rPr>
        <w:t xml:space="preserve">protokoły odbioru wykonanej instalacji oddzielenie dla każdej lokalizacji zawierający informację o przeszkoleniu Użytkowników w zakresie obsługi </w:t>
      </w:r>
      <w:r w:rsidRPr="00FA5F26">
        <w:rPr>
          <w:rFonts w:ascii="Times New Roman" w:hAnsi="Times New Roman" w:cs="Times New Roman"/>
        </w:rPr>
        <w:t xml:space="preserve">instalacji </w:t>
      </w:r>
      <w:r w:rsidRPr="00FA5F26">
        <w:rPr>
          <w:rFonts w:ascii="Times New Roman" w:hAnsi="Times New Roman" w:cs="Times New Roman"/>
          <w:color w:val="000000"/>
        </w:rPr>
        <w:t>i przekazaniu instrukcji użytkowania;</w:t>
      </w:r>
    </w:p>
    <w:p w14:paraId="6E7D51CC" w14:textId="62E60A1F" w:rsidR="009B1102" w:rsidRPr="00FA5F26" w:rsidRDefault="009B1102" w:rsidP="00CB6147">
      <w:pPr>
        <w:pStyle w:val="Akapitzlist"/>
        <w:widowControl w:val="0"/>
        <w:numPr>
          <w:ilvl w:val="0"/>
          <w:numId w:val="11"/>
        </w:numPr>
        <w:autoSpaceDE w:val="0"/>
        <w:autoSpaceDN w:val="0"/>
        <w:adjustRightInd w:val="0"/>
        <w:spacing w:line="276" w:lineRule="auto"/>
        <w:ind w:left="709" w:hanging="283"/>
        <w:jc w:val="both"/>
        <w:rPr>
          <w:rFonts w:ascii="Times New Roman" w:hAnsi="Times New Roman" w:cs="Times New Roman"/>
        </w:rPr>
      </w:pPr>
      <w:r w:rsidRPr="00FA5F26">
        <w:rPr>
          <w:rFonts w:ascii="Times New Roman" w:hAnsi="Times New Roman" w:cs="Times New Roman"/>
        </w:rPr>
        <w:t>instrukcj</w:t>
      </w:r>
      <w:r w:rsidR="00EF2F03" w:rsidRPr="00FA5F26">
        <w:rPr>
          <w:rFonts w:ascii="Times New Roman" w:hAnsi="Times New Roman" w:cs="Times New Roman"/>
        </w:rPr>
        <w:t>ę</w:t>
      </w:r>
      <w:r w:rsidRPr="00FA5F26">
        <w:rPr>
          <w:rFonts w:ascii="Times New Roman" w:hAnsi="Times New Roman" w:cs="Times New Roman"/>
        </w:rPr>
        <w:t xml:space="preserve"> użytkowania zestawu napisaną językiem nietechnicznym;</w:t>
      </w:r>
    </w:p>
    <w:p w14:paraId="58B7E277" w14:textId="1E9B767A" w:rsidR="009B1102" w:rsidRPr="00FA5F26" w:rsidRDefault="009B1102" w:rsidP="00CB6147">
      <w:pPr>
        <w:pStyle w:val="Akapitzlist"/>
        <w:widowControl w:val="0"/>
        <w:numPr>
          <w:ilvl w:val="0"/>
          <w:numId w:val="11"/>
        </w:numPr>
        <w:autoSpaceDE w:val="0"/>
        <w:autoSpaceDN w:val="0"/>
        <w:adjustRightInd w:val="0"/>
        <w:spacing w:line="276" w:lineRule="auto"/>
        <w:ind w:left="709" w:hanging="283"/>
        <w:jc w:val="both"/>
        <w:rPr>
          <w:rFonts w:ascii="Times New Roman" w:hAnsi="Times New Roman" w:cs="Times New Roman"/>
          <w:color w:val="000000"/>
        </w:rPr>
      </w:pPr>
      <w:r w:rsidRPr="00FA5F26">
        <w:rPr>
          <w:rFonts w:ascii="Times New Roman" w:hAnsi="Times New Roman" w:cs="Times New Roman"/>
          <w:color w:val="000000"/>
        </w:rPr>
        <w:t>wykaz i harmonogram obowiązkowych przeglądów gwarancyjnych,</w:t>
      </w:r>
    </w:p>
    <w:p w14:paraId="2177C3AD" w14:textId="69C1D76A" w:rsidR="009B1102" w:rsidRPr="00FA5F26" w:rsidRDefault="009B1102" w:rsidP="00CB6147">
      <w:pPr>
        <w:pStyle w:val="Akapitzlist"/>
        <w:widowControl w:val="0"/>
        <w:numPr>
          <w:ilvl w:val="0"/>
          <w:numId w:val="11"/>
        </w:numPr>
        <w:autoSpaceDE w:val="0"/>
        <w:autoSpaceDN w:val="0"/>
        <w:adjustRightInd w:val="0"/>
        <w:spacing w:line="276" w:lineRule="auto"/>
        <w:jc w:val="both"/>
        <w:rPr>
          <w:rFonts w:ascii="Times New Roman" w:hAnsi="Times New Roman" w:cs="Times New Roman"/>
        </w:rPr>
      </w:pPr>
      <w:r w:rsidRPr="00FA5F26">
        <w:rPr>
          <w:rFonts w:ascii="Times New Roman" w:hAnsi="Times New Roman" w:cs="Times New Roman"/>
        </w:rPr>
        <w:t>katalog zdarzeń (awarii, usterek) stanowiących wezwanie nieuzasadnione, których koszty pokrywa użytkownik,</w:t>
      </w:r>
    </w:p>
    <w:p w14:paraId="77A69411" w14:textId="365065EB" w:rsidR="00480D4F" w:rsidRPr="00FA5F26" w:rsidRDefault="00480D4F" w:rsidP="00CB6147">
      <w:pPr>
        <w:pStyle w:val="Akapitzlist"/>
        <w:widowControl w:val="0"/>
        <w:numPr>
          <w:ilvl w:val="0"/>
          <w:numId w:val="11"/>
        </w:numPr>
        <w:autoSpaceDE w:val="0"/>
        <w:autoSpaceDN w:val="0"/>
        <w:adjustRightInd w:val="0"/>
        <w:spacing w:line="276" w:lineRule="auto"/>
        <w:jc w:val="both"/>
        <w:rPr>
          <w:rFonts w:ascii="Times New Roman" w:hAnsi="Times New Roman" w:cs="Times New Roman"/>
        </w:rPr>
      </w:pPr>
      <w:r w:rsidRPr="00FA5F26">
        <w:rPr>
          <w:rFonts w:ascii="Times New Roman" w:hAnsi="Times New Roman" w:cs="Times New Roman"/>
        </w:rPr>
        <w:t>dokumentację zgłoszeniową do Operatora Systemu Dystrybucji (OSD) wraz z potwierdzeniem przekazania jej do zakładu energetycznego z zastrzeżeniem, że jeżeli OSD wskaże w późniejszym terminie braki w dokumentacji zgłoszeniowej Wykonawca ma obowiązek je usunąć w ramach gwarancji pod rygorem zapłaty kar umownych przewidzianych dla niewykonania lub niewłaściwego wykonania obowiązków gwarancyjnych.</w:t>
      </w:r>
    </w:p>
    <w:p w14:paraId="0E97A076" w14:textId="4C71E1D6" w:rsidR="009B1102" w:rsidRPr="00FA5F26" w:rsidRDefault="009B1102" w:rsidP="00CB6147">
      <w:pPr>
        <w:pStyle w:val="Akapitzlist"/>
        <w:numPr>
          <w:ilvl w:val="0"/>
          <w:numId w:val="10"/>
        </w:numPr>
        <w:ind w:left="426" w:hanging="426"/>
        <w:jc w:val="both"/>
        <w:rPr>
          <w:rFonts w:ascii="Times New Roman" w:hAnsi="Times New Roman" w:cs="Times New Roman"/>
          <w:bCs/>
        </w:rPr>
      </w:pPr>
      <w:r w:rsidRPr="00FA5F26">
        <w:rPr>
          <w:rFonts w:ascii="Times New Roman" w:hAnsi="Times New Roman" w:cs="Times New Roman"/>
          <w:bCs/>
        </w:rPr>
        <w:t>Podczas odbioru końcowego stosowane będą następujące zasady:</w:t>
      </w:r>
    </w:p>
    <w:p w14:paraId="69F39AD8" w14:textId="77777777" w:rsidR="009B1102" w:rsidRPr="00FA5F26" w:rsidRDefault="009B1102" w:rsidP="00235515">
      <w:pPr>
        <w:pStyle w:val="Akapitzlist"/>
        <w:widowControl w:val="0"/>
        <w:numPr>
          <w:ilvl w:val="1"/>
          <w:numId w:val="42"/>
        </w:numPr>
        <w:autoSpaceDE w:val="0"/>
        <w:autoSpaceDN w:val="0"/>
        <w:adjustRightInd w:val="0"/>
        <w:spacing w:line="276" w:lineRule="auto"/>
        <w:ind w:left="709" w:hanging="283"/>
        <w:jc w:val="both"/>
        <w:rPr>
          <w:rFonts w:ascii="Times New Roman" w:hAnsi="Times New Roman" w:cs="Times New Roman"/>
        </w:rPr>
      </w:pPr>
      <w:r w:rsidRPr="00FA5F26">
        <w:rPr>
          <w:rFonts w:ascii="Times New Roman" w:hAnsi="Times New Roman" w:cs="Times New Roman"/>
        </w:rPr>
        <w:t>jeżeli zamawiający stwierdzi wady istotne nie dokona odbioru i wyznaczy termin ich usunięcia;</w:t>
      </w:r>
    </w:p>
    <w:p w14:paraId="4188315A" w14:textId="77777777" w:rsidR="009B1102" w:rsidRPr="00FA5F26" w:rsidRDefault="009B1102" w:rsidP="00235515">
      <w:pPr>
        <w:pStyle w:val="Akapitzlist"/>
        <w:widowControl w:val="0"/>
        <w:numPr>
          <w:ilvl w:val="1"/>
          <w:numId w:val="42"/>
        </w:numPr>
        <w:autoSpaceDE w:val="0"/>
        <w:autoSpaceDN w:val="0"/>
        <w:adjustRightInd w:val="0"/>
        <w:spacing w:line="276" w:lineRule="auto"/>
        <w:ind w:left="709" w:hanging="283"/>
        <w:jc w:val="both"/>
        <w:rPr>
          <w:rFonts w:ascii="Times New Roman" w:hAnsi="Times New Roman" w:cs="Times New Roman"/>
        </w:rPr>
      </w:pPr>
      <w:r w:rsidRPr="00FA5F26">
        <w:rPr>
          <w:rFonts w:ascii="Times New Roman" w:hAnsi="Times New Roman" w:cs="Times New Roman"/>
        </w:rPr>
        <w:t xml:space="preserve">jeżeli zamawiający stwierdzi usterki, które nie uniemożliwiają korzystania </w:t>
      </w:r>
      <w:r w:rsidRPr="00FA5F26">
        <w:rPr>
          <w:rFonts w:ascii="Times New Roman" w:hAnsi="Times New Roman" w:cs="Times New Roman"/>
        </w:rPr>
        <w:br/>
        <w:t xml:space="preserve">z przedmiotu zamówienia, dokona odbioru i wyznaczy termin ich usunięcia </w:t>
      </w:r>
      <w:r w:rsidRPr="00FA5F26">
        <w:rPr>
          <w:rFonts w:ascii="Times New Roman" w:hAnsi="Times New Roman" w:cs="Times New Roman"/>
        </w:rPr>
        <w:br/>
        <w:t>z zastrzeżeniem § 13 ust. 1 pkt 1 lit b umowy;</w:t>
      </w:r>
    </w:p>
    <w:p w14:paraId="20DA1E37" w14:textId="77777777" w:rsidR="009B1102" w:rsidRPr="00FA5F26" w:rsidRDefault="009B1102" w:rsidP="00235515">
      <w:pPr>
        <w:pStyle w:val="Akapitzlist"/>
        <w:widowControl w:val="0"/>
        <w:numPr>
          <w:ilvl w:val="1"/>
          <w:numId w:val="42"/>
        </w:numPr>
        <w:autoSpaceDE w:val="0"/>
        <w:autoSpaceDN w:val="0"/>
        <w:adjustRightInd w:val="0"/>
        <w:spacing w:line="276" w:lineRule="auto"/>
        <w:ind w:left="709" w:hanging="283"/>
        <w:jc w:val="both"/>
        <w:rPr>
          <w:rFonts w:ascii="Times New Roman" w:hAnsi="Times New Roman" w:cs="Times New Roman"/>
        </w:rPr>
      </w:pPr>
      <w:r w:rsidRPr="00FA5F26">
        <w:rPr>
          <w:rFonts w:ascii="Times New Roman" w:hAnsi="Times New Roman" w:cs="Times New Roman"/>
        </w:rPr>
        <w:t>jeżeli wady istotne nie nadają się do usunięcia, to Zamawiający może odstąpić od umowy lub żądać wykonania przedmiotu odbioru po raz drugi.</w:t>
      </w:r>
    </w:p>
    <w:p w14:paraId="6AC5F99F" w14:textId="5C8276A1" w:rsidR="009B1102" w:rsidRPr="00FA5F26" w:rsidRDefault="009B1102" w:rsidP="00CB6147">
      <w:pPr>
        <w:pStyle w:val="Akapitzlist"/>
        <w:widowControl w:val="0"/>
        <w:numPr>
          <w:ilvl w:val="0"/>
          <w:numId w:val="10"/>
        </w:numPr>
        <w:autoSpaceDE w:val="0"/>
        <w:autoSpaceDN w:val="0"/>
        <w:adjustRightInd w:val="0"/>
        <w:spacing w:line="276" w:lineRule="auto"/>
        <w:ind w:left="425" w:hanging="425"/>
        <w:jc w:val="both"/>
        <w:rPr>
          <w:rFonts w:ascii="Times New Roman" w:hAnsi="Times New Roman" w:cs="Times New Roman"/>
        </w:rPr>
      </w:pPr>
      <w:r w:rsidRPr="00FA5F26">
        <w:rPr>
          <w:rFonts w:ascii="Times New Roman" w:hAnsi="Times New Roman" w:cs="Times New Roman"/>
        </w:rPr>
        <w:t xml:space="preserve">W przypadku określonym, w ust. </w:t>
      </w:r>
      <w:r w:rsidR="00EF2F03" w:rsidRPr="00FA5F26">
        <w:rPr>
          <w:rFonts w:ascii="Times New Roman" w:hAnsi="Times New Roman" w:cs="Times New Roman"/>
        </w:rPr>
        <w:t>7</w:t>
      </w:r>
      <w:r w:rsidRPr="00FA5F26">
        <w:rPr>
          <w:rFonts w:ascii="Times New Roman" w:hAnsi="Times New Roman" w:cs="Times New Roman"/>
        </w:rPr>
        <w:t xml:space="preserve"> pkt 1) terminem wykonania zamówienia przez wykonawcę - branym pod uwagę przy naliczeniu kary umownej, o której mowa w § 13 ust. 1 pkt 1 lit. a)  będzie data odbioru po usunięciu wad istotnych. </w:t>
      </w:r>
    </w:p>
    <w:p w14:paraId="48063A34" w14:textId="77777777" w:rsidR="009B1102" w:rsidRPr="00FA5F26" w:rsidRDefault="009B1102" w:rsidP="00CB6147">
      <w:pPr>
        <w:pStyle w:val="Akapitzlist"/>
        <w:widowControl w:val="0"/>
        <w:numPr>
          <w:ilvl w:val="0"/>
          <w:numId w:val="10"/>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rPr>
        <w:t xml:space="preserve">Z czynności odbioru strony spiszą protokół w formie pisemnej w dwóch egzemplarzach. </w:t>
      </w:r>
    </w:p>
    <w:p w14:paraId="31F3B708" w14:textId="4B29F4EA" w:rsidR="009B1102" w:rsidRPr="00FA5F26" w:rsidRDefault="009B1102" w:rsidP="00CB6147">
      <w:pPr>
        <w:pStyle w:val="Akapitzlist"/>
        <w:widowControl w:val="0"/>
        <w:numPr>
          <w:ilvl w:val="0"/>
          <w:numId w:val="10"/>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bCs/>
        </w:rPr>
        <w:t xml:space="preserve">W momencie odbioru końcowego </w:t>
      </w:r>
      <w:r w:rsidR="00480D4F" w:rsidRPr="00FA5F26">
        <w:rPr>
          <w:rFonts w:ascii="Times New Roman" w:hAnsi="Times New Roman" w:cs="Times New Roman"/>
          <w:bCs/>
        </w:rPr>
        <w:t>Wykonawca przekaże Z</w:t>
      </w:r>
      <w:r w:rsidRPr="00FA5F26">
        <w:rPr>
          <w:rFonts w:ascii="Times New Roman" w:hAnsi="Times New Roman" w:cs="Times New Roman"/>
          <w:bCs/>
        </w:rPr>
        <w:t>amawiającemu kartę gwarancyjną</w:t>
      </w:r>
      <w:r w:rsidRPr="00FA5F26">
        <w:rPr>
          <w:rFonts w:ascii="Times New Roman" w:hAnsi="Times New Roman" w:cs="Times New Roman"/>
        </w:rPr>
        <w:t xml:space="preserve"> na zainstalowane urządzenia i sprzęt zgodną z wzorem stanowiącym </w:t>
      </w:r>
      <w:r w:rsidRPr="00FA5F26">
        <w:rPr>
          <w:rFonts w:ascii="Times New Roman" w:hAnsi="Times New Roman" w:cs="Times New Roman"/>
          <w:bCs/>
        </w:rPr>
        <w:t xml:space="preserve">załącznik Nr </w:t>
      </w:r>
      <w:r w:rsidR="00EF2F03" w:rsidRPr="00FA5F26">
        <w:rPr>
          <w:rFonts w:ascii="Times New Roman" w:hAnsi="Times New Roman" w:cs="Times New Roman"/>
          <w:bCs/>
        </w:rPr>
        <w:t>1</w:t>
      </w:r>
      <w:r w:rsidRPr="00FA5F26">
        <w:rPr>
          <w:rFonts w:ascii="Times New Roman" w:hAnsi="Times New Roman" w:cs="Times New Roman"/>
          <w:bCs/>
        </w:rPr>
        <w:t xml:space="preserve"> do umowy</w:t>
      </w:r>
      <w:r w:rsidRPr="00FA5F26">
        <w:rPr>
          <w:rFonts w:ascii="Times New Roman" w:hAnsi="Times New Roman" w:cs="Times New Roman"/>
        </w:rPr>
        <w:t xml:space="preserve"> oddzielną dla każde</w:t>
      </w:r>
      <w:r w:rsidR="00EF2F03" w:rsidRPr="00FA5F26">
        <w:rPr>
          <w:rFonts w:ascii="Times New Roman" w:hAnsi="Times New Roman" w:cs="Times New Roman"/>
        </w:rPr>
        <w:t>j</w:t>
      </w:r>
      <w:r w:rsidRPr="00FA5F26">
        <w:rPr>
          <w:rFonts w:ascii="Times New Roman" w:hAnsi="Times New Roman" w:cs="Times New Roman"/>
        </w:rPr>
        <w:t xml:space="preserve"> </w:t>
      </w:r>
      <w:r w:rsidR="00EF2F03" w:rsidRPr="00FA5F26">
        <w:rPr>
          <w:rFonts w:ascii="Times New Roman" w:hAnsi="Times New Roman" w:cs="Times New Roman"/>
        </w:rPr>
        <w:t>instalacji</w:t>
      </w:r>
      <w:r w:rsidRPr="00FA5F26">
        <w:rPr>
          <w:rFonts w:ascii="Times New Roman" w:hAnsi="Times New Roman" w:cs="Times New Roman"/>
        </w:rPr>
        <w:t xml:space="preserve"> lub jedną kartę gwarancyjną z załącznikiem określającym dokładne lokalizacje dla których została wystawiona.</w:t>
      </w:r>
    </w:p>
    <w:p w14:paraId="6A2C01F1" w14:textId="77777777" w:rsidR="000B2193" w:rsidRPr="00FA5F26" w:rsidRDefault="000B2193" w:rsidP="00EB5DB9">
      <w:pPr>
        <w:widowControl w:val="0"/>
        <w:autoSpaceDE w:val="0"/>
        <w:autoSpaceDN w:val="0"/>
        <w:adjustRightInd w:val="0"/>
        <w:spacing w:line="276" w:lineRule="auto"/>
        <w:jc w:val="center"/>
        <w:rPr>
          <w:rFonts w:ascii="Times New Roman" w:hAnsi="Times New Roman" w:cs="Times New Roman"/>
          <w:b/>
        </w:rPr>
      </w:pPr>
    </w:p>
    <w:p w14:paraId="6E364895" w14:textId="77777777" w:rsidR="00EB5DB9" w:rsidRPr="00FA5F26" w:rsidRDefault="00EB5DB9" w:rsidP="00EB5DB9">
      <w:pPr>
        <w:widowControl w:val="0"/>
        <w:autoSpaceDE w:val="0"/>
        <w:autoSpaceDN w:val="0"/>
        <w:adjustRightInd w:val="0"/>
        <w:spacing w:line="276" w:lineRule="auto"/>
        <w:jc w:val="center"/>
        <w:rPr>
          <w:rFonts w:ascii="Times New Roman" w:hAnsi="Times New Roman" w:cs="Times New Roman"/>
          <w:b/>
        </w:rPr>
      </w:pPr>
      <w:r w:rsidRPr="00FA5F26">
        <w:rPr>
          <w:rFonts w:ascii="Times New Roman" w:hAnsi="Times New Roman" w:cs="Times New Roman"/>
          <w:b/>
        </w:rPr>
        <w:t>§ 13</w:t>
      </w:r>
    </w:p>
    <w:p w14:paraId="338B5FEF" w14:textId="77777777" w:rsidR="00EB5DB9" w:rsidRPr="00FA5F26" w:rsidRDefault="00EB5DB9" w:rsidP="00EB5DB9">
      <w:pPr>
        <w:widowControl w:val="0"/>
        <w:autoSpaceDE w:val="0"/>
        <w:autoSpaceDN w:val="0"/>
        <w:adjustRightInd w:val="0"/>
        <w:spacing w:line="276" w:lineRule="auto"/>
        <w:jc w:val="center"/>
        <w:rPr>
          <w:rFonts w:ascii="Times New Roman" w:hAnsi="Times New Roman" w:cs="Times New Roman"/>
          <w:b/>
        </w:rPr>
      </w:pPr>
      <w:r w:rsidRPr="00FA5F26">
        <w:rPr>
          <w:rFonts w:ascii="Times New Roman" w:hAnsi="Times New Roman" w:cs="Times New Roman"/>
          <w:b/>
        </w:rPr>
        <w:t>Kary umowne</w:t>
      </w:r>
    </w:p>
    <w:p w14:paraId="04EC2B92" w14:textId="77777777" w:rsidR="00EB5DB9" w:rsidRPr="00FA5F26" w:rsidRDefault="00EB5DB9" w:rsidP="00235515">
      <w:pPr>
        <w:pStyle w:val="Akapitzlist"/>
        <w:widowControl w:val="0"/>
        <w:numPr>
          <w:ilvl w:val="0"/>
          <w:numId w:val="26"/>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rPr>
        <w:t>Strony postanawiają, że obowiązującą je formę odszkodowania stanowią kary umowne. Kary te będą naliczane w następujących wypadkach i wysokościach:</w:t>
      </w:r>
    </w:p>
    <w:p w14:paraId="7350280C" w14:textId="77777777" w:rsidR="00EB5DB9" w:rsidRPr="00FA5F26" w:rsidRDefault="00EB5DB9" w:rsidP="00235515">
      <w:pPr>
        <w:pStyle w:val="Akapitzlist"/>
        <w:widowControl w:val="0"/>
        <w:numPr>
          <w:ilvl w:val="0"/>
          <w:numId w:val="39"/>
        </w:numPr>
        <w:autoSpaceDE w:val="0"/>
        <w:autoSpaceDN w:val="0"/>
        <w:adjustRightInd w:val="0"/>
        <w:spacing w:line="276" w:lineRule="auto"/>
        <w:ind w:hanging="294"/>
        <w:rPr>
          <w:rFonts w:ascii="Times New Roman" w:hAnsi="Times New Roman" w:cs="Times New Roman"/>
          <w:bCs/>
          <w:color w:val="000000" w:themeColor="text1"/>
        </w:rPr>
      </w:pPr>
      <w:r w:rsidRPr="00FA5F26">
        <w:rPr>
          <w:rFonts w:ascii="Times New Roman" w:hAnsi="Times New Roman" w:cs="Times New Roman"/>
          <w:bCs/>
          <w:color w:val="000000" w:themeColor="text1"/>
        </w:rPr>
        <w:t>Wykonawca płaci Zamawiającemu kary umowne:</w:t>
      </w:r>
    </w:p>
    <w:p w14:paraId="651D5469" w14:textId="58557465" w:rsidR="00EB5DB9" w:rsidRPr="00FA5F26" w:rsidRDefault="00EB5DB9" w:rsidP="00235515">
      <w:pPr>
        <w:pStyle w:val="Akapitzlist"/>
        <w:widowControl w:val="0"/>
        <w:numPr>
          <w:ilvl w:val="2"/>
          <w:numId w:val="26"/>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za </w:t>
      </w:r>
      <w:r w:rsidR="00F80774" w:rsidRPr="00FA5F26">
        <w:rPr>
          <w:rFonts w:ascii="Times New Roman" w:hAnsi="Times New Roman" w:cs="Times New Roman"/>
          <w:color w:val="000000" w:themeColor="text1"/>
        </w:rPr>
        <w:t>zwłokę</w:t>
      </w:r>
      <w:r w:rsidRPr="00FA5F26">
        <w:rPr>
          <w:rFonts w:ascii="Times New Roman" w:hAnsi="Times New Roman" w:cs="Times New Roman"/>
          <w:color w:val="000000" w:themeColor="text1"/>
        </w:rPr>
        <w:t xml:space="preserve"> w wykonaniu zamówienia w wysokości 0,3 % ustalonego w § 9 ust. 2 wynagrodzenia umownego brutto – liczonego za każdy dzień </w:t>
      </w:r>
      <w:r w:rsidR="00F80774" w:rsidRPr="00FA5F26">
        <w:rPr>
          <w:rFonts w:ascii="Times New Roman" w:hAnsi="Times New Roman" w:cs="Times New Roman"/>
          <w:color w:val="000000" w:themeColor="text1"/>
        </w:rPr>
        <w:t>zwłoki</w:t>
      </w:r>
      <w:r w:rsidRPr="00FA5F26">
        <w:rPr>
          <w:rFonts w:ascii="Times New Roman" w:hAnsi="Times New Roman" w:cs="Times New Roman"/>
          <w:color w:val="000000" w:themeColor="text1"/>
        </w:rPr>
        <w:t xml:space="preserve"> w stosunku od terminu wskazanego w § 2</w:t>
      </w:r>
      <w:r w:rsidR="000F2064" w:rsidRPr="00FA5F26">
        <w:rPr>
          <w:rFonts w:ascii="Times New Roman" w:hAnsi="Times New Roman" w:cs="Times New Roman"/>
          <w:color w:val="000000" w:themeColor="text1"/>
        </w:rPr>
        <w:t>,</w:t>
      </w:r>
    </w:p>
    <w:p w14:paraId="313C2A52" w14:textId="385EE044" w:rsidR="00EB5DB9" w:rsidRPr="00FA5F26" w:rsidRDefault="00EB5DB9" w:rsidP="00235515">
      <w:pPr>
        <w:pStyle w:val="Akapitzlist"/>
        <w:widowControl w:val="0"/>
        <w:numPr>
          <w:ilvl w:val="2"/>
          <w:numId w:val="26"/>
        </w:numPr>
        <w:autoSpaceDE w:val="0"/>
        <w:autoSpaceDN w:val="0"/>
        <w:adjustRightInd w:val="0"/>
        <w:spacing w:line="276" w:lineRule="auto"/>
        <w:ind w:left="993" w:hanging="284"/>
        <w:jc w:val="both"/>
        <w:rPr>
          <w:rFonts w:ascii="Times New Roman" w:hAnsi="Times New Roman" w:cs="Times New Roman"/>
          <w:strike/>
          <w:color w:val="000000" w:themeColor="text1"/>
        </w:rPr>
      </w:pPr>
      <w:r w:rsidRPr="00FA5F26">
        <w:rPr>
          <w:rFonts w:ascii="Times New Roman" w:hAnsi="Times New Roman" w:cs="Times New Roman"/>
          <w:color w:val="000000" w:themeColor="text1"/>
        </w:rPr>
        <w:t xml:space="preserve">za </w:t>
      </w:r>
      <w:r w:rsidR="00F80774" w:rsidRPr="00FA5F26">
        <w:rPr>
          <w:rFonts w:ascii="Times New Roman" w:hAnsi="Times New Roman" w:cs="Times New Roman"/>
          <w:color w:val="000000" w:themeColor="text1"/>
        </w:rPr>
        <w:t>zwłokę</w:t>
      </w:r>
      <w:r w:rsidRPr="00FA5F26">
        <w:rPr>
          <w:rFonts w:ascii="Times New Roman" w:hAnsi="Times New Roman" w:cs="Times New Roman"/>
          <w:color w:val="000000" w:themeColor="text1"/>
        </w:rPr>
        <w:t xml:space="preserve"> w usunięciu usterek stwierdzonych przy odbiorze w wysokości 0,03 % </w:t>
      </w:r>
      <w:r w:rsidRPr="00FA5F26">
        <w:rPr>
          <w:rFonts w:ascii="Times New Roman" w:hAnsi="Times New Roman" w:cs="Times New Roman"/>
          <w:color w:val="000000" w:themeColor="text1"/>
        </w:rPr>
        <w:lastRenderedPageBreak/>
        <w:t xml:space="preserve">ustalonego w § 9 ust. 2 wynagrodzenia umownego brutto – liczonego za każdy dzień </w:t>
      </w:r>
      <w:r w:rsidR="00F80774" w:rsidRPr="00FA5F26">
        <w:rPr>
          <w:rFonts w:ascii="Times New Roman" w:hAnsi="Times New Roman" w:cs="Times New Roman"/>
          <w:color w:val="000000" w:themeColor="text1"/>
        </w:rPr>
        <w:t>zwłoki</w:t>
      </w:r>
      <w:r w:rsidRPr="00FA5F26">
        <w:rPr>
          <w:rFonts w:ascii="Times New Roman" w:hAnsi="Times New Roman" w:cs="Times New Roman"/>
          <w:color w:val="000000" w:themeColor="text1"/>
        </w:rPr>
        <w:t xml:space="preserve"> w stosunku od terminu wskazanego przez zamawiającego na usunięcie wad,</w:t>
      </w:r>
    </w:p>
    <w:p w14:paraId="6C304E06" w14:textId="77777777" w:rsidR="00EB5DB9" w:rsidRPr="00FA5F26" w:rsidRDefault="00EB5DB9" w:rsidP="00235515">
      <w:pPr>
        <w:pStyle w:val="Akapitzlist"/>
        <w:widowControl w:val="0"/>
        <w:numPr>
          <w:ilvl w:val="2"/>
          <w:numId w:val="26"/>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za odstąpienie od umowy z przyczyn leżących po stronie Wykonawcy </w:t>
      </w:r>
      <w:r w:rsidRPr="00FA5F26">
        <w:rPr>
          <w:rFonts w:ascii="Times New Roman" w:hAnsi="Times New Roman" w:cs="Times New Roman"/>
          <w:color w:val="000000" w:themeColor="text1"/>
        </w:rPr>
        <w:br/>
        <w:t>w wysokości 10 % ustalonego w § 9 ust. 2 wynagrodzenia umownego brutto.</w:t>
      </w:r>
    </w:p>
    <w:p w14:paraId="142E2BE7" w14:textId="77777777" w:rsidR="00EB5DB9" w:rsidRPr="00FA5F26" w:rsidRDefault="00EB5DB9" w:rsidP="00235515">
      <w:pPr>
        <w:pStyle w:val="Akapitzlist"/>
        <w:widowControl w:val="0"/>
        <w:numPr>
          <w:ilvl w:val="2"/>
          <w:numId w:val="26"/>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za brak udziału Wykonawcy przy sporządzeniu szczegółowego protokołu inwentaryzacji prac w toku według stanu na dzień odstąpienia w wysokości </w:t>
      </w:r>
      <w:r w:rsidRPr="00FA5F26">
        <w:rPr>
          <w:rFonts w:ascii="Times New Roman" w:hAnsi="Times New Roman" w:cs="Times New Roman"/>
          <w:color w:val="000000" w:themeColor="text1"/>
        </w:rPr>
        <w:br/>
        <w:t xml:space="preserve">5 % ustalonego w § 9 ust. 2 wynagrodzenia umownego brutto. </w:t>
      </w:r>
    </w:p>
    <w:p w14:paraId="4A56E9CD" w14:textId="77777777" w:rsidR="00EB5DB9" w:rsidRPr="00FA5F26" w:rsidRDefault="00EB5DB9" w:rsidP="00235515">
      <w:pPr>
        <w:pStyle w:val="Akapitzlist"/>
        <w:numPr>
          <w:ilvl w:val="2"/>
          <w:numId w:val="26"/>
        </w:numPr>
        <w:spacing w:line="276" w:lineRule="auto"/>
        <w:ind w:left="993" w:hanging="284"/>
        <w:jc w:val="both"/>
        <w:rPr>
          <w:rFonts w:ascii="Times New Roman" w:hAnsi="Times New Roman" w:cs="Times New Roman"/>
          <w:snapToGrid w:val="0"/>
          <w:color w:val="000000" w:themeColor="text1"/>
        </w:rPr>
      </w:pPr>
      <w:r w:rsidRPr="00FA5F26">
        <w:rPr>
          <w:rFonts w:ascii="Times New Roman" w:hAnsi="Times New Roman" w:cs="Times New Roman"/>
          <w:snapToGrid w:val="0"/>
          <w:color w:val="000000" w:themeColor="text1"/>
        </w:rPr>
        <w:t xml:space="preserve">za brak zapłaty wynagrodzenia podwykonawcom lub dalszym podwykonawcom w wysokości 1% </w:t>
      </w:r>
      <w:r w:rsidRPr="00FA5F26">
        <w:rPr>
          <w:rFonts w:ascii="Times New Roman" w:hAnsi="Times New Roman" w:cs="Times New Roman"/>
          <w:color w:val="000000" w:themeColor="text1"/>
        </w:rPr>
        <w:t xml:space="preserve">ustalonego w § 9 ust. 2 </w:t>
      </w:r>
      <w:r w:rsidRPr="00FA5F26">
        <w:rPr>
          <w:rFonts w:ascii="Times New Roman" w:hAnsi="Times New Roman" w:cs="Times New Roman"/>
          <w:snapToGrid w:val="0"/>
          <w:color w:val="000000" w:themeColor="text1"/>
        </w:rPr>
        <w:t>wynagrodzenia umownego brutto za każdy stwierdzony przypadek;</w:t>
      </w:r>
    </w:p>
    <w:p w14:paraId="03542FBF" w14:textId="42169C27" w:rsidR="00EB5DB9" w:rsidRPr="00FA5F26" w:rsidRDefault="00EB5DB9" w:rsidP="00235515">
      <w:pPr>
        <w:pStyle w:val="Akapitzlist"/>
        <w:numPr>
          <w:ilvl w:val="2"/>
          <w:numId w:val="26"/>
        </w:numPr>
        <w:spacing w:line="276" w:lineRule="auto"/>
        <w:ind w:left="993" w:hanging="284"/>
        <w:jc w:val="both"/>
        <w:rPr>
          <w:rFonts w:ascii="Times New Roman" w:hAnsi="Times New Roman" w:cs="Times New Roman"/>
          <w:snapToGrid w:val="0"/>
          <w:color w:val="000000" w:themeColor="text1"/>
        </w:rPr>
      </w:pPr>
      <w:r w:rsidRPr="00FA5F26">
        <w:rPr>
          <w:rFonts w:ascii="Times New Roman" w:hAnsi="Times New Roman" w:cs="Times New Roman"/>
          <w:snapToGrid w:val="0"/>
          <w:color w:val="000000" w:themeColor="text1"/>
        </w:rPr>
        <w:t xml:space="preserve">za nieterminową zapłatę wynagrodzenia podwykonawcom lub dalszym podwykonawcom w wysokości 0,5% </w:t>
      </w:r>
      <w:r w:rsidRPr="00FA5F26">
        <w:rPr>
          <w:rFonts w:ascii="Times New Roman" w:hAnsi="Times New Roman" w:cs="Times New Roman"/>
          <w:color w:val="000000" w:themeColor="text1"/>
        </w:rPr>
        <w:t>ustalonego w § 9 ust. 2 wynagrodzenia umownego brutto</w:t>
      </w:r>
      <w:r w:rsidRPr="00FA5F26">
        <w:rPr>
          <w:rFonts w:ascii="Times New Roman" w:hAnsi="Times New Roman" w:cs="Times New Roman"/>
          <w:snapToGrid w:val="0"/>
          <w:color w:val="000000" w:themeColor="text1"/>
        </w:rPr>
        <w:t xml:space="preserve"> zapłaconego po terminie podwykonawcy, za każdy dzień </w:t>
      </w:r>
      <w:r w:rsidR="003B4F2E" w:rsidRPr="00FA5F26">
        <w:rPr>
          <w:rFonts w:ascii="Times New Roman" w:hAnsi="Times New Roman" w:cs="Times New Roman"/>
          <w:snapToGrid w:val="0"/>
          <w:color w:val="000000" w:themeColor="text1"/>
        </w:rPr>
        <w:t>zwłoki</w:t>
      </w:r>
      <w:r w:rsidRPr="00FA5F26">
        <w:rPr>
          <w:rFonts w:ascii="Times New Roman" w:hAnsi="Times New Roman" w:cs="Times New Roman"/>
          <w:snapToGrid w:val="0"/>
          <w:color w:val="000000" w:themeColor="text1"/>
        </w:rPr>
        <w:t>;</w:t>
      </w:r>
    </w:p>
    <w:p w14:paraId="4FB876CC" w14:textId="77777777" w:rsidR="00EB5DB9" w:rsidRPr="00FA5F26" w:rsidRDefault="00EB5DB9" w:rsidP="00235515">
      <w:pPr>
        <w:pStyle w:val="Akapitzlist"/>
        <w:numPr>
          <w:ilvl w:val="2"/>
          <w:numId w:val="26"/>
        </w:numPr>
        <w:spacing w:line="276" w:lineRule="auto"/>
        <w:ind w:left="993" w:hanging="284"/>
        <w:jc w:val="both"/>
        <w:rPr>
          <w:rFonts w:ascii="Times New Roman" w:hAnsi="Times New Roman" w:cs="Times New Roman"/>
          <w:snapToGrid w:val="0"/>
          <w:color w:val="000000" w:themeColor="text1"/>
        </w:rPr>
      </w:pPr>
      <w:r w:rsidRPr="00FA5F26">
        <w:rPr>
          <w:rFonts w:ascii="Times New Roman" w:hAnsi="Times New Roman" w:cs="Times New Roman"/>
          <w:snapToGrid w:val="0"/>
          <w:color w:val="000000" w:themeColor="text1"/>
        </w:rPr>
        <w:t>za nieprzedłożenie do zaakceptowania projektu umowy o podwykonawstwo, w wysokości 1%</w:t>
      </w:r>
      <w:r w:rsidRPr="00FA5F26">
        <w:rPr>
          <w:rFonts w:ascii="Times New Roman" w:hAnsi="Times New Roman" w:cs="Times New Roman"/>
          <w:color w:val="000000" w:themeColor="text1"/>
        </w:rPr>
        <w:t xml:space="preserve"> ustalonego w § 9 ust. 2 </w:t>
      </w:r>
      <w:r w:rsidRPr="00FA5F26">
        <w:rPr>
          <w:rFonts w:ascii="Times New Roman" w:hAnsi="Times New Roman" w:cs="Times New Roman"/>
          <w:snapToGrid w:val="0"/>
          <w:color w:val="000000" w:themeColor="text1"/>
        </w:rPr>
        <w:t>wynagrodzenia umownego brutto, za każdy stwierdzony przypadek.</w:t>
      </w:r>
    </w:p>
    <w:p w14:paraId="72B243BB" w14:textId="77777777" w:rsidR="00EB5DB9" w:rsidRPr="00FA5F26" w:rsidRDefault="00EB5DB9" w:rsidP="00235515">
      <w:pPr>
        <w:pStyle w:val="Akapitzlist"/>
        <w:numPr>
          <w:ilvl w:val="2"/>
          <w:numId w:val="26"/>
        </w:numPr>
        <w:spacing w:line="276" w:lineRule="auto"/>
        <w:ind w:left="993" w:hanging="284"/>
        <w:jc w:val="both"/>
        <w:rPr>
          <w:rFonts w:ascii="Times New Roman" w:hAnsi="Times New Roman" w:cs="Times New Roman"/>
          <w:snapToGrid w:val="0"/>
          <w:color w:val="000000" w:themeColor="text1"/>
        </w:rPr>
      </w:pPr>
      <w:r w:rsidRPr="00FA5F26">
        <w:rPr>
          <w:rFonts w:ascii="Times New Roman" w:hAnsi="Times New Roman" w:cs="Times New Roman"/>
          <w:snapToGrid w:val="0"/>
          <w:color w:val="000000" w:themeColor="text1"/>
        </w:rPr>
        <w:t xml:space="preserve">za nieprzedłożenie poświadczonej za zgodność z oryginałem kopii umowy o podwykonawstwo w wysokości 1% </w:t>
      </w:r>
      <w:r w:rsidRPr="00FA5F26">
        <w:rPr>
          <w:rFonts w:ascii="Times New Roman" w:hAnsi="Times New Roman" w:cs="Times New Roman"/>
          <w:color w:val="000000" w:themeColor="text1"/>
        </w:rPr>
        <w:t>ustalonego w § 9 ust. 2</w:t>
      </w:r>
      <w:r w:rsidRPr="00FA5F26">
        <w:rPr>
          <w:rFonts w:ascii="Times New Roman" w:hAnsi="Times New Roman" w:cs="Times New Roman"/>
          <w:snapToGrid w:val="0"/>
          <w:color w:val="000000" w:themeColor="text1"/>
        </w:rPr>
        <w:t xml:space="preserve"> wynagrodzenia umownego brutto, za każdy stwierdzony przypadek. </w:t>
      </w:r>
    </w:p>
    <w:p w14:paraId="3BDD42B0" w14:textId="77777777" w:rsidR="00EB5DB9" w:rsidRPr="00FA5F26" w:rsidRDefault="00EB5DB9" w:rsidP="00235515">
      <w:pPr>
        <w:pStyle w:val="Akapitzlist"/>
        <w:numPr>
          <w:ilvl w:val="2"/>
          <w:numId w:val="26"/>
        </w:numPr>
        <w:spacing w:line="276" w:lineRule="auto"/>
        <w:ind w:left="993" w:hanging="284"/>
        <w:jc w:val="both"/>
        <w:rPr>
          <w:rFonts w:ascii="Times New Roman" w:hAnsi="Times New Roman" w:cs="Times New Roman"/>
          <w:snapToGrid w:val="0"/>
          <w:color w:val="000000" w:themeColor="text1"/>
        </w:rPr>
      </w:pPr>
      <w:r w:rsidRPr="00FA5F26">
        <w:rPr>
          <w:rFonts w:ascii="Times New Roman" w:hAnsi="Times New Roman" w:cs="Times New Roman"/>
          <w:snapToGrid w:val="0"/>
          <w:color w:val="000000" w:themeColor="text1"/>
        </w:rPr>
        <w:t xml:space="preserve">za brak zmiany umowy o podwykonawstwo w zakresie terminu zapłaty </w:t>
      </w:r>
      <w:r w:rsidRPr="00FA5F26">
        <w:rPr>
          <w:rFonts w:ascii="Times New Roman" w:hAnsi="Times New Roman" w:cs="Times New Roman"/>
          <w:snapToGrid w:val="0"/>
          <w:color w:val="000000" w:themeColor="text1"/>
        </w:rPr>
        <w:br/>
        <w:t xml:space="preserve">w wysokości 1% </w:t>
      </w:r>
      <w:r w:rsidRPr="00FA5F26">
        <w:rPr>
          <w:rFonts w:ascii="Times New Roman" w:hAnsi="Times New Roman" w:cs="Times New Roman"/>
          <w:color w:val="000000" w:themeColor="text1"/>
        </w:rPr>
        <w:t xml:space="preserve">ustalonego w § 9 ust. 2 </w:t>
      </w:r>
      <w:r w:rsidRPr="00FA5F26">
        <w:rPr>
          <w:rFonts w:ascii="Times New Roman" w:hAnsi="Times New Roman" w:cs="Times New Roman"/>
          <w:snapToGrid w:val="0"/>
          <w:color w:val="000000" w:themeColor="text1"/>
        </w:rPr>
        <w:t>wynagrodzenia umownego brutto za każdy stwierdzony przypadek .</w:t>
      </w:r>
    </w:p>
    <w:p w14:paraId="32542731" w14:textId="77777777" w:rsidR="00EB5DB9" w:rsidRPr="00FA5F26" w:rsidRDefault="00EB5DB9" w:rsidP="00235515">
      <w:pPr>
        <w:pStyle w:val="Akapitzlist"/>
        <w:widowControl w:val="0"/>
        <w:numPr>
          <w:ilvl w:val="0"/>
          <w:numId w:val="39"/>
        </w:numPr>
        <w:autoSpaceDE w:val="0"/>
        <w:autoSpaceDN w:val="0"/>
        <w:adjustRightInd w:val="0"/>
        <w:spacing w:line="276" w:lineRule="auto"/>
        <w:jc w:val="both"/>
        <w:rPr>
          <w:rFonts w:ascii="Times New Roman" w:hAnsi="Times New Roman" w:cs="Times New Roman"/>
        </w:rPr>
      </w:pPr>
      <w:r w:rsidRPr="00FA5F26">
        <w:rPr>
          <w:rFonts w:ascii="Times New Roman" w:hAnsi="Times New Roman" w:cs="Times New Roman"/>
        </w:rPr>
        <w:t>Zamawiający zapłaci Wykonawcy karę umowną z tytułu odstąpienia od umowy z przyczyn zawinionych przez Zamawiającego</w:t>
      </w:r>
      <w:r w:rsidRPr="00FA5F26">
        <w:rPr>
          <w:rFonts w:ascii="Times New Roman" w:hAnsi="Times New Roman" w:cs="Times New Roman"/>
          <w:color w:val="00B050"/>
        </w:rPr>
        <w:t xml:space="preserve"> </w:t>
      </w:r>
      <w:r w:rsidRPr="00FA5F26">
        <w:rPr>
          <w:rFonts w:ascii="Times New Roman" w:hAnsi="Times New Roman" w:cs="Times New Roman"/>
        </w:rPr>
        <w:t xml:space="preserve">– w wysokości 10 % </w:t>
      </w:r>
      <w:r w:rsidRPr="00FA5F26">
        <w:rPr>
          <w:rFonts w:ascii="Times New Roman" w:hAnsi="Times New Roman" w:cs="Times New Roman"/>
          <w:color w:val="000000"/>
        </w:rPr>
        <w:t xml:space="preserve">ustalonego w § 9 ust. 2 </w:t>
      </w:r>
      <w:r w:rsidRPr="00FA5F26">
        <w:rPr>
          <w:rFonts w:ascii="Times New Roman" w:hAnsi="Times New Roman" w:cs="Times New Roman"/>
        </w:rPr>
        <w:t>wynagrodzenia umownego.</w:t>
      </w:r>
    </w:p>
    <w:p w14:paraId="617040B1" w14:textId="39BB4700" w:rsidR="00EB5DB9" w:rsidRPr="00FA5F26" w:rsidRDefault="00916953" w:rsidP="00235515">
      <w:pPr>
        <w:pStyle w:val="Akapitzlist"/>
        <w:widowControl w:val="0"/>
        <w:numPr>
          <w:ilvl w:val="0"/>
          <w:numId w:val="26"/>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color w:val="000000" w:themeColor="text1"/>
        </w:rPr>
        <w:t xml:space="preserve">Zamawiający </w:t>
      </w:r>
      <w:r w:rsidR="007651F7" w:rsidRPr="00FA5F26">
        <w:rPr>
          <w:rFonts w:ascii="Times New Roman" w:hAnsi="Times New Roman" w:cs="Times New Roman"/>
          <w:color w:val="000000" w:themeColor="text1"/>
        </w:rPr>
        <w:t>ma</w:t>
      </w:r>
      <w:r w:rsidR="00EB5DB9" w:rsidRPr="00FA5F26">
        <w:rPr>
          <w:rFonts w:ascii="Times New Roman" w:hAnsi="Times New Roman" w:cs="Times New Roman"/>
          <w:color w:val="000000" w:themeColor="text1"/>
        </w:rPr>
        <w:t xml:space="preserve"> prawo do odszkodowania uzupełniającego, przenoszącego wysokość kar umownych</w:t>
      </w:r>
      <w:r w:rsidR="00EB5DB9" w:rsidRPr="00FA5F26">
        <w:rPr>
          <w:rFonts w:ascii="Times New Roman" w:hAnsi="Times New Roman" w:cs="Times New Roman"/>
        </w:rPr>
        <w:t xml:space="preserve"> do wysokości rzeczywiście poniesionej szkody, w szczególności, gdy na skutek nieprawidłowego wykonania umowy Zamawiający utraci całość lub część dofinansowania w ramach Regionalnego Programu Operacyjnego Województwa </w:t>
      </w:r>
      <w:r w:rsidR="00014EC1" w:rsidRPr="00FA5F26">
        <w:rPr>
          <w:rFonts w:ascii="Times New Roman" w:hAnsi="Times New Roman" w:cs="Times New Roman"/>
        </w:rPr>
        <w:t>Lubelskiego</w:t>
      </w:r>
      <w:r w:rsidR="00EB5DB9" w:rsidRPr="00FA5F26">
        <w:rPr>
          <w:rFonts w:ascii="Times New Roman" w:hAnsi="Times New Roman" w:cs="Times New Roman"/>
        </w:rPr>
        <w:t>.</w:t>
      </w:r>
    </w:p>
    <w:p w14:paraId="2A6EA17D" w14:textId="77777777" w:rsidR="00EB5DB9" w:rsidRPr="00FA5F26" w:rsidRDefault="00EB5DB9" w:rsidP="00235515">
      <w:pPr>
        <w:pStyle w:val="Akapitzlist"/>
        <w:widowControl w:val="0"/>
        <w:numPr>
          <w:ilvl w:val="0"/>
          <w:numId w:val="26"/>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color w:val="000000"/>
        </w:rPr>
        <w:t>Wykonawca oświadcza niniejszym, że wyraża zgodę na potrącanie przez Zamawiającego wierzytelności z tytułu kar umownych z wynagrodzenia Wykonawcy.</w:t>
      </w:r>
    </w:p>
    <w:p w14:paraId="7136146B" w14:textId="44FE0CF9" w:rsidR="00205AF2" w:rsidRPr="00FA5F26" w:rsidRDefault="00205AF2" w:rsidP="00235515">
      <w:pPr>
        <w:pStyle w:val="Akapitzlist"/>
        <w:widowControl w:val="0"/>
        <w:numPr>
          <w:ilvl w:val="0"/>
          <w:numId w:val="26"/>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bCs/>
          <w:color w:val="000000"/>
          <w:shd w:val="clear" w:color="auto" w:fill="FFFFFF"/>
        </w:rPr>
        <w:t xml:space="preserve">Strony ustalają, że maksymalna wysokość kar umownych jaką Zamawiający może obciążyć Wykonawcę z tytułów, o których mowa w niniejszym paragrafie nie może przekroczyć 30 % ustalonego w § 9 ust. </w:t>
      </w:r>
      <w:r w:rsidR="00936983" w:rsidRPr="00FA5F26">
        <w:rPr>
          <w:rFonts w:ascii="Times New Roman" w:hAnsi="Times New Roman" w:cs="Times New Roman"/>
          <w:bCs/>
          <w:color w:val="000000"/>
          <w:shd w:val="clear" w:color="auto" w:fill="FFFFFF"/>
        </w:rPr>
        <w:t>2</w:t>
      </w:r>
      <w:r w:rsidRPr="00FA5F26">
        <w:rPr>
          <w:rFonts w:ascii="Times New Roman" w:hAnsi="Times New Roman" w:cs="Times New Roman"/>
          <w:bCs/>
          <w:color w:val="000000"/>
          <w:shd w:val="clear" w:color="auto" w:fill="FFFFFF"/>
        </w:rPr>
        <w:t xml:space="preserve"> wynagrodzenia umownego brutto.</w:t>
      </w:r>
    </w:p>
    <w:p w14:paraId="2ACE55B7" w14:textId="77777777" w:rsidR="00F80774" w:rsidRPr="00FA5F26" w:rsidRDefault="00F80774" w:rsidP="00520EAE">
      <w:pPr>
        <w:widowControl w:val="0"/>
        <w:autoSpaceDE w:val="0"/>
        <w:autoSpaceDN w:val="0"/>
        <w:adjustRightInd w:val="0"/>
        <w:spacing w:line="276" w:lineRule="auto"/>
        <w:jc w:val="center"/>
        <w:rPr>
          <w:rFonts w:ascii="Times New Roman" w:hAnsi="Times New Roman" w:cs="Times New Roman"/>
          <w:b/>
          <w:color w:val="000000" w:themeColor="text1"/>
        </w:rPr>
      </w:pPr>
    </w:p>
    <w:p w14:paraId="42BA4F2C" w14:textId="77777777" w:rsidR="00586963"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1</w:t>
      </w:r>
      <w:r w:rsidR="00EC5325" w:rsidRPr="00FA5F26">
        <w:rPr>
          <w:rFonts w:ascii="Times New Roman" w:hAnsi="Times New Roman" w:cs="Times New Roman"/>
          <w:b/>
          <w:color w:val="000000" w:themeColor="text1"/>
        </w:rPr>
        <w:t>4</w:t>
      </w:r>
      <w:r w:rsidRPr="00FA5F26">
        <w:rPr>
          <w:rFonts w:ascii="Times New Roman" w:hAnsi="Times New Roman" w:cs="Times New Roman"/>
          <w:b/>
          <w:color w:val="000000" w:themeColor="text1"/>
        </w:rPr>
        <w:t xml:space="preserve"> </w:t>
      </w:r>
    </w:p>
    <w:p w14:paraId="007C2008" w14:textId="77777777" w:rsidR="00520EAE" w:rsidRPr="00FA5F26" w:rsidRDefault="00520EAE" w:rsidP="00520EAE">
      <w:pPr>
        <w:widowControl w:val="0"/>
        <w:suppressAutoHyphens/>
        <w:autoSpaceDN w:val="0"/>
        <w:spacing w:line="276" w:lineRule="auto"/>
        <w:jc w:val="center"/>
        <w:textAlignment w:val="baseline"/>
        <w:rPr>
          <w:rFonts w:ascii="Times New Roman" w:eastAsia="Lucida Sans Unicode" w:hAnsi="Times New Roman" w:cs="Times New Roman"/>
          <w:b/>
          <w:bCs/>
          <w:color w:val="000000" w:themeColor="text1"/>
          <w:kern w:val="3"/>
          <w:lang w:bidi="pl-PL"/>
        </w:rPr>
      </w:pPr>
      <w:r w:rsidRPr="00FA5F26">
        <w:rPr>
          <w:rFonts w:ascii="Times New Roman" w:eastAsia="Lucida Sans Unicode" w:hAnsi="Times New Roman" w:cs="Times New Roman"/>
          <w:b/>
          <w:bCs/>
          <w:color w:val="000000" w:themeColor="text1"/>
          <w:kern w:val="3"/>
          <w:lang w:bidi="pl-PL"/>
        </w:rPr>
        <w:t>Gwarancja jakości i rękojmia za wady</w:t>
      </w:r>
    </w:p>
    <w:p w14:paraId="34E58C9A" w14:textId="77777777" w:rsidR="00BA4F33" w:rsidRPr="00FA5F26" w:rsidRDefault="00BA4F33" w:rsidP="00BA4F33">
      <w:pPr>
        <w:pStyle w:val="Akapitzlist"/>
        <w:widowControl w:val="0"/>
        <w:numPr>
          <w:ilvl w:val="3"/>
          <w:numId w:val="9"/>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ascii="Times New Roman" w:hAnsi="Times New Roman" w:cs="Times New Roman"/>
        </w:rPr>
      </w:pPr>
      <w:r w:rsidRPr="00FA5F26">
        <w:rPr>
          <w:rFonts w:ascii="Times New Roman" w:hAnsi="Times New Roman" w:cs="Times New Roman"/>
          <w:kern w:val="3"/>
          <w:shd w:val="clear" w:color="auto" w:fill="FFFFFF"/>
        </w:rPr>
        <w:t xml:space="preserve">Na wykonany przedmiot umowy Wykonawca udziela </w:t>
      </w:r>
      <w:r w:rsidRPr="00FA5F26">
        <w:rPr>
          <w:rFonts w:ascii="Times New Roman" w:hAnsi="Times New Roman" w:cs="Times New Roman"/>
        </w:rPr>
        <w:t>gwarancji obejmującej całość prac wykonanych w ramach przedmiotu zamówienia, w tym także za części realizowane przez podwykonawców. Termin gwarancji wynosi:</w:t>
      </w:r>
    </w:p>
    <w:p w14:paraId="67246444" w14:textId="77777777" w:rsidR="003A719D" w:rsidRPr="00FA5F26" w:rsidRDefault="003A719D" w:rsidP="003A719D">
      <w:pPr>
        <w:pStyle w:val="Akapitzlist"/>
        <w:numPr>
          <w:ilvl w:val="0"/>
          <w:numId w:val="61"/>
        </w:numPr>
        <w:tabs>
          <w:tab w:val="left" w:pos="709"/>
        </w:tabs>
        <w:autoSpaceDE w:val="0"/>
        <w:spacing w:line="276" w:lineRule="auto"/>
        <w:ind w:hanging="294"/>
        <w:contextualSpacing w:val="0"/>
        <w:jc w:val="both"/>
        <w:rPr>
          <w:rFonts w:ascii="Times New Roman" w:eastAsia="TimesNewRoman" w:hAnsi="Times New Roman" w:cs="Times New Roman"/>
          <w:color w:val="000000" w:themeColor="text1"/>
          <w:u w:val="single"/>
        </w:rPr>
      </w:pPr>
      <w:r w:rsidRPr="00FA5F26">
        <w:rPr>
          <w:rFonts w:ascii="Times New Roman" w:eastAsia="TimesNewRoman" w:hAnsi="Times New Roman" w:cs="Times New Roman"/>
          <w:color w:val="000000" w:themeColor="text1"/>
        </w:rPr>
        <w:lastRenderedPageBreak/>
        <w:t>na panele fotowoltaiczne – minimum 10 lat liczonych zgodnie z ust. Dodatkowo 25 lat gwarancji na min. 80% sprawności nominalnej. Gwarancja na moc musi mieć liniową krzywą degradacji mocy w czasie.</w:t>
      </w:r>
    </w:p>
    <w:p w14:paraId="7F50F9C2" w14:textId="04CE6494" w:rsidR="001E59B9" w:rsidRPr="00FA5F26" w:rsidRDefault="001E59B9" w:rsidP="00235515">
      <w:pPr>
        <w:pStyle w:val="Akapitzlist"/>
        <w:numPr>
          <w:ilvl w:val="0"/>
          <w:numId w:val="61"/>
        </w:numPr>
        <w:tabs>
          <w:tab w:val="left" w:pos="709"/>
        </w:tabs>
        <w:suppressAutoHyphens/>
        <w:spacing w:line="276" w:lineRule="auto"/>
        <w:ind w:hanging="294"/>
        <w:jc w:val="both"/>
        <w:rPr>
          <w:rFonts w:ascii="Times New Roman" w:hAnsi="Times New Roman" w:cs="Times New Roman"/>
          <w:strike/>
          <w:color w:val="000000" w:themeColor="text1"/>
        </w:rPr>
      </w:pPr>
      <w:r w:rsidRPr="00FA5F26">
        <w:rPr>
          <w:rFonts w:ascii="Times New Roman" w:eastAsia="TimesNewRoman" w:hAnsi="Times New Roman" w:cs="Times New Roman"/>
          <w:color w:val="000000" w:themeColor="text1"/>
        </w:rPr>
        <w:t xml:space="preserve">na inwerter -  minimum </w:t>
      </w:r>
      <w:r w:rsidR="003A719D" w:rsidRPr="00FA5F26">
        <w:rPr>
          <w:rFonts w:ascii="Times New Roman" w:eastAsia="TimesNewRoman" w:hAnsi="Times New Roman" w:cs="Times New Roman"/>
          <w:color w:val="000000" w:themeColor="text1"/>
        </w:rPr>
        <w:t>5</w:t>
      </w:r>
      <w:r w:rsidRPr="00FA5F26">
        <w:rPr>
          <w:rFonts w:ascii="Times New Roman" w:eastAsia="TimesNewRoman" w:hAnsi="Times New Roman" w:cs="Times New Roman"/>
          <w:color w:val="000000" w:themeColor="text1"/>
        </w:rPr>
        <w:t xml:space="preserve"> lat liczonych zgodnie z ust. 7, </w:t>
      </w:r>
    </w:p>
    <w:p w14:paraId="3307FF51" w14:textId="77777777" w:rsidR="001E59B9" w:rsidRPr="00FA5F26" w:rsidRDefault="001E59B9" w:rsidP="00235515">
      <w:pPr>
        <w:pStyle w:val="Akapitzlist"/>
        <w:numPr>
          <w:ilvl w:val="0"/>
          <w:numId w:val="61"/>
        </w:numPr>
        <w:tabs>
          <w:tab w:val="left" w:pos="709"/>
        </w:tabs>
        <w:suppressAutoHyphens/>
        <w:spacing w:line="276" w:lineRule="auto"/>
        <w:ind w:hanging="294"/>
        <w:jc w:val="both"/>
        <w:rPr>
          <w:rFonts w:ascii="Times New Roman" w:hAnsi="Times New Roman" w:cs="Times New Roman"/>
          <w:strike/>
          <w:color w:val="000000" w:themeColor="text1"/>
        </w:rPr>
      </w:pPr>
      <w:r w:rsidRPr="00FA5F26">
        <w:rPr>
          <w:rFonts w:ascii="Times New Roman" w:eastAsia="TimesNewRoman" w:hAnsi="Times New Roman" w:cs="Times New Roman"/>
          <w:color w:val="000000" w:themeColor="text1"/>
        </w:rPr>
        <w:t xml:space="preserve">na pozostały osprzęt instalacji - minimum 5 lat liczonych zgodnie z ust.7, </w:t>
      </w:r>
    </w:p>
    <w:p w14:paraId="1F933EC5" w14:textId="675669C8" w:rsidR="001E59B9" w:rsidRPr="00FA5F26" w:rsidRDefault="001E59B9" w:rsidP="00235515">
      <w:pPr>
        <w:pStyle w:val="Akapitzlist"/>
        <w:numPr>
          <w:ilvl w:val="0"/>
          <w:numId w:val="61"/>
        </w:numPr>
        <w:tabs>
          <w:tab w:val="left" w:pos="709"/>
        </w:tabs>
        <w:suppressAutoHyphens/>
        <w:autoSpaceDE w:val="0"/>
        <w:spacing w:line="276" w:lineRule="auto"/>
        <w:ind w:hanging="294"/>
        <w:jc w:val="both"/>
        <w:rPr>
          <w:rFonts w:ascii="Times New Roman" w:eastAsia="TimesNewRoman" w:hAnsi="Times New Roman" w:cs="Times New Roman"/>
          <w:bCs/>
          <w:strike/>
          <w:color w:val="000000" w:themeColor="text1"/>
        </w:rPr>
      </w:pPr>
      <w:r w:rsidRPr="00FA5F26">
        <w:rPr>
          <w:rFonts w:ascii="Times New Roman" w:eastAsia="Times New Roman" w:hAnsi="Times New Roman" w:cs="Times New Roman"/>
          <w:bCs/>
          <w:color w:val="000000" w:themeColor="text1"/>
          <w:kern w:val="3"/>
          <w:lang w:bidi="pl-PL"/>
        </w:rPr>
        <w:t xml:space="preserve">na wykonane prace i materiały instalacyjne </w:t>
      </w:r>
      <w:r w:rsidRPr="00FA5F26">
        <w:rPr>
          <w:rFonts w:ascii="Times New Roman" w:eastAsia="TimesNewRoman" w:hAnsi="Times New Roman" w:cs="Times New Roman"/>
          <w:bCs/>
          <w:color w:val="000000" w:themeColor="text1"/>
        </w:rPr>
        <w:t xml:space="preserve">–  minimum </w:t>
      </w:r>
      <w:r w:rsidR="00EC0AAF" w:rsidRPr="00FA5F26">
        <w:rPr>
          <w:rFonts w:ascii="Times New Roman" w:eastAsia="TimesNewRoman" w:hAnsi="Times New Roman" w:cs="Times New Roman"/>
          <w:bCs/>
          <w:color w:val="000000" w:themeColor="text1"/>
        </w:rPr>
        <w:t>5</w:t>
      </w:r>
      <w:r w:rsidRPr="00FA5F26">
        <w:rPr>
          <w:rFonts w:ascii="Times New Roman" w:eastAsia="TimesNewRoman" w:hAnsi="Times New Roman" w:cs="Times New Roman"/>
          <w:bCs/>
          <w:color w:val="000000" w:themeColor="text1"/>
        </w:rPr>
        <w:t xml:space="preserve"> </w:t>
      </w:r>
      <w:r w:rsidR="00EC0AAF" w:rsidRPr="00FA5F26">
        <w:rPr>
          <w:rFonts w:ascii="Times New Roman" w:eastAsia="TimesNewRoman" w:hAnsi="Times New Roman" w:cs="Times New Roman"/>
          <w:bCs/>
          <w:color w:val="000000" w:themeColor="text1"/>
        </w:rPr>
        <w:t>lat</w:t>
      </w:r>
      <w:r w:rsidRPr="00FA5F26">
        <w:rPr>
          <w:rFonts w:ascii="Times New Roman" w:eastAsia="TimesNewRoman" w:hAnsi="Times New Roman" w:cs="Times New Roman"/>
          <w:bCs/>
          <w:color w:val="000000" w:themeColor="text1"/>
        </w:rPr>
        <w:t xml:space="preserve"> liczonych zgodnie z ust.7.</w:t>
      </w:r>
    </w:p>
    <w:p w14:paraId="196BE926" w14:textId="77777777" w:rsidR="00BA4F33" w:rsidRPr="00FA5F26" w:rsidRDefault="00EB5DB9"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Times New Roman" w:hAnsi="Times New Roman" w:cs="Times New Roman"/>
          <w:bCs/>
          <w:color w:val="000000" w:themeColor="text1"/>
          <w:kern w:val="3"/>
        </w:rPr>
      </w:pPr>
      <w:r w:rsidRPr="00FA5F26">
        <w:rPr>
          <w:rFonts w:ascii="Times New Roman" w:hAnsi="Times New Roman" w:cs="Times New Roman"/>
          <w:bCs/>
          <w:color w:val="000000" w:themeColor="text1"/>
          <w:kern w:val="3"/>
        </w:rPr>
        <w:t xml:space="preserve">Jeżeli producent materiałów, sprzętu, urządzenia, produktu użytego przez Wykonawcę do wykonania przedmiotu umowy oferuje na te materiały lub sprzęt, urządzenie, produkt, dłuższy okres gwarancji niż wynikający z umowy, obowiązują gwarancje producenta.   </w:t>
      </w:r>
    </w:p>
    <w:p w14:paraId="5BDC0FAD" w14:textId="73D9D060" w:rsidR="00BA4F33" w:rsidRPr="00FA5F26" w:rsidRDefault="006105D0"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Times New Roman" w:hAnsi="Times New Roman" w:cs="Times New Roman"/>
          <w:b/>
          <w:color w:val="000000" w:themeColor="text1"/>
          <w:kern w:val="3"/>
        </w:rPr>
      </w:pPr>
      <w:r w:rsidRPr="00FA5F26">
        <w:rPr>
          <w:rFonts w:ascii="Times New Roman" w:hAnsi="Times New Roman" w:cs="Times New Roman"/>
          <w:bCs/>
          <w:color w:val="000000" w:themeColor="text1"/>
        </w:rPr>
        <w:t xml:space="preserve">Sposób realizacji uprawnień gwarancyjnych, czas reakcji na zgłoszenie usterki oraz szczegóły w tym zakresie zostały określone w </w:t>
      </w:r>
      <w:r w:rsidR="004A4971" w:rsidRPr="00FA5F26">
        <w:rPr>
          <w:rFonts w:ascii="Times New Roman" w:hAnsi="Times New Roman" w:cs="Times New Roman"/>
          <w:bCs/>
          <w:color w:val="000000" w:themeColor="text1"/>
        </w:rPr>
        <w:t xml:space="preserve">załączniku nr </w:t>
      </w:r>
      <w:r w:rsidR="007651F7" w:rsidRPr="00FA5F26">
        <w:rPr>
          <w:rFonts w:ascii="Times New Roman" w:hAnsi="Times New Roman" w:cs="Times New Roman"/>
          <w:bCs/>
          <w:color w:val="000000" w:themeColor="text1"/>
        </w:rPr>
        <w:t>1</w:t>
      </w:r>
      <w:r w:rsidRPr="00FA5F26">
        <w:rPr>
          <w:rFonts w:ascii="Times New Roman" w:hAnsi="Times New Roman" w:cs="Times New Roman"/>
          <w:bCs/>
          <w:color w:val="000000" w:themeColor="text1"/>
        </w:rPr>
        <w:t xml:space="preserve"> do umowy (wzór karty gwarancyjnej). </w:t>
      </w:r>
      <w:r w:rsidR="00520EAE" w:rsidRPr="00FA5F26">
        <w:rPr>
          <w:rFonts w:ascii="Times New Roman" w:eastAsia="Times New Roman" w:hAnsi="Times New Roman" w:cs="Times New Roman"/>
          <w:bCs/>
          <w:color w:val="000000" w:themeColor="text1"/>
          <w:lang w:eastAsia="ar-SA"/>
        </w:rPr>
        <w:t>W okresie gwarancji Wykonawca jest odpowiedzialny wobec Zamawiającego za naprawienie wszelkich wad</w:t>
      </w:r>
      <w:r w:rsidR="00520EAE" w:rsidRPr="00FA5F26">
        <w:rPr>
          <w:rFonts w:ascii="Times New Roman" w:eastAsia="Times New Roman" w:hAnsi="Times New Roman" w:cs="Times New Roman"/>
          <w:color w:val="000000" w:themeColor="text1"/>
          <w:lang w:eastAsia="ar-SA"/>
        </w:rPr>
        <w:t xml:space="preserve"> i usterek oraz szkód, które powstały w wyniku użytkowania uszkodzonych urządzeń lub materiałów oraz wadliwie wykonanych </w:t>
      </w:r>
      <w:r w:rsidR="000364A4" w:rsidRPr="00FA5F26">
        <w:rPr>
          <w:rFonts w:ascii="Times New Roman" w:eastAsia="Times New Roman" w:hAnsi="Times New Roman" w:cs="Times New Roman"/>
          <w:color w:val="000000" w:themeColor="text1"/>
          <w:lang w:eastAsia="ar-SA"/>
        </w:rPr>
        <w:t>prac</w:t>
      </w:r>
      <w:r w:rsidRPr="00FA5F26">
        <w:rPr>
          <w:rFonts w:ascii="Times New Roman" w:eastAsia="Times New Roman" w:hAnsi="Times New Roman" w:cs="Times New Roman"/>
          <w:color w:val="000000" w:themeColor="text1"/>
          <w:lang w:eastAsia="ar-SA"/>
        </w:rPr>
        <w:t xml:space="preserve"> zgodnie z kartą</w:t>
      </w:r>
      <w:r w:rsidR="00520EAE" w:rsidRPr="00FA5F26">
        <w:rPr>
          <w:rFonts w:ascii="Times New Roman" w:eastAsia="Times New Roman" w:hAnsi="Times New Roman" w:cs="Times New Roman"/>
          <w:color w:val="000000" w:themeColor="text1"/>
          <w:lang w:eastAsia="ar-SA"/>
        </w:rPr>
        <w:t xml:space="preserve"> gwarancyjną stanowiąca integralną część umowy.</w:t>
      </w:r>
    </w:p>
    <w:p w14:paraId="24523485" w14:textId="77777777" w:rsidR="00BA4F33" w:rsidRPr="00FA5F26" w:rsidRDefault="00520EAE"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Times New Roman" w:hAnsi="Times New Roman" w:cs="Times New Roman"/>
          <w:b/>
          <w:color w:val="000000" w:themeColor="text1"/>
          <w:kern w:val="3"/>
        </w:rPr>
      </w:pPr>
      <w:r w:rsidRPr="00FA5F26">
        <w:rPr>
          <w:rFonts w:ascii="Times New Roman" w:eastAsia="Times New Roman" w:hAnsi="Times New Roman" w:cs="Times New Roman"/>
          <w:color w:val="000000" w:themeColor="text1"/>
        </w:rPr>
        <w:t>Strony nie ograniczają uprawnień zamawiającego z tytułu rękojmi za wady fizyczne wynikających z przepisów art. 556 – 576 kodeksu cywilnego.</w:t>
      </w:r>
      <w:r w:rsidR="006105D0" w:rsidRPr="00FA5F26">
        <w:rPr>
          <w:rFonts w:ascii="Times New Roman" w:eastAsia="Times New Roman" w:hAnsi="Times New Roman" w:cs="Times New Roman"/>
          <w:color w:val="000000" w:themeColor="text1"/>
        </w:rPr>
        <w:t xml:space="preserve"> Uprawnienia te zostają natomiast rozszerzone w niniejszej umowie poprzez przyjęcie, że okres rękojmi za wady fizyczne </w:t>
      </w:r>
      <w:r w:rsidR="009D64CB" w:rsidRPr="00FA5F26">
        <w:rPr>
          <w:rFonts w:ascii="Times New Roman" w:eastAsia="Times New Roman" w:hAnsi="Times New Roman" w:cs="Times New Roman"/>
          <w:color w:val="000000" w:themeColor="text1"/>
        </w:rPr>
        <w:t xml:space="preserve">na instalacje i wszystkie materiały </w:t>
      </w:r>
      <w:r w:rsidR="00EB5DB9" w:rsidRPr="00FA5F26">
        <w:rPr>
          <w:rFonts w:ascii="Times New Roman" w:eastAsia="Times New Roman" w:hAnsi="Times New Roman" w:cs="Times New Roman"/>
          <w:bCs/>
          <w:color w:val="000000" w:themeColor="text1"/>
        </w:rPr>
        <w:t>wynosi 60 miesięcy.</w:t>
      </w:r>
    </w:p>
    <w:p w14:paraId="00B58F89" w14:textId="77777777" w:rsidR="00BA4F33" w:rsidRPr="00FA5F26" w:rsidRDefault="00520EAE"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Times New Roman" w:hAnsi="Times New Roman" w:cs="Times New Roman"/>
          <w:b/>
          <w:color w:val="000000" w:themeColor="text1"/>
          <w:kern w:val="3"/>
        </w:rPr>
      </w:pPr>
      <w:r w:rsidRPr="00FA5F26">
        <w:rPr>
          <w:rFonts w:ascii="Times New Roman" w:eastAsia="Times New Roman" w:hAnsi="Times New Roman" w:cs="Times New Roman"/>
          <w:color w:val="000000" w:themeColor="text1"/>
        </w:rPr>
        <w:t>Odpowiedzialność Wykonawcy z tytułu rękojmi za wady fizyczne dotyczy wad przedmiotu umowy istniejących w czasie dokonywania czynności odbioru oraz wad powstałych po odbiorze, przyczyn tkwiących w przedmiocie umowy w chwili odbioru</w:t>
      </w:r>
      <w:r w:rsidR="006105D0" w:rsidRPr="00FA5F26">
        <w:rPr>
          <w:rFonts w:ascii="Times New Roman" w:eastAsia="Times New Roman" w:hAnsi="Times New Roman" w:cs="Times New Roman"/>
          <w:color w:val="000000" w:themeColor="text1"/>
        </w:rPr>
        <w:t xml:space="preserve">, </w:t>
      </w:r>
      <w:r w:rsidRPr="00FA5F26">
        <w:rPr>
          <w:rFonts w:ascii="Times New Roman" w:eastAsia="Times New Roman" w:hAnsi="Times New Roman" w:cs="Times New Roman"/>
          <w:color w:val="000000" w:themeColor="text1"/>
        </w:rPr>
        <w:t xml:space="preserve">z zastrzeżeniem, że w przypadku gdy </w:t>
      </w:r>
      <w:r w:rsidRPr="00FA5F26">
        <w:rPr>
          <w:rFonts w:ascii="Times New Roman" w:hAnsi="Times New Roman" w:cs="Times New Roman"/>
          <w:color w:val="000000" w:themeColor="text1"/>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50503D9B" w14:textId="77777777" w:rsidR="00520EAE" w:rsidRPr="00FA5F26" w:rsidRDefault="00520EAE" w:rsidP="00BA4F33">
      <w:pPr>
        <w:pStyle w:val="Akapitzlist"/>
        <w:widowControl w:val="0"/>
        <w:numPr>
          <w:ilvl w:val="3"/>
          <w:numId w:val="9"/>
        </w:numPr>
        <w:tabs>
          <w:tab w:val="left" w:pos="0"/>
        </w:tabs>
        <w:autoSpaceDE w:val="0"/>
        <w:autoSpaceDN w:val="0"/>
        <w:adjustRightInd w:val="0"/>
        <w:spacing w:line="276" w:lineRule="auto"/>
        <w:ind w:left="426" w:right="20" w:hanging="426"/>
        <w:jc w:val="both"/>
        <w:rPr>
          <w:rFonts w:ascii="Times New Roman" w:hAnsi="Times New Roman" w:cs="Times New Roman"/>
          <w:b/>
          <w:color w:val="000000" w:themeColor="text1"/>
          <w:kern w:val="3"/>
        </w:rPr>
      </w:pPr>
      <w:r w:rsidRPr="00FA5F26">
        <w:rPr>
          <w:rFonts w:ascii="Times New Roman" w:eastAsia="Times New Roman" w:hAnsi="Times New Roman" w:cs="Times New Roman"/>
          <w:color w:val="000000" w:themeColor="text1"/>
        </w:rPr>
        <w:t xml:space="preserve">Wada fizyczna polega na niezgodności rzeczy sprzedanej z umową. </w:t>
      </w:r>
      <w:r w:rsidR="001C0C10" w:rsidRPr="00FA5F26">
        <w:rPr>
          <w:rFonts w:ascii="Times New Roman" w:eastAsia="Times New Roman" w:hAnsi="Times New Roman" w:cs="Times New Roman"/>
          <w:color w:val="000000" w:themeColor="text1"/>
        </w:rPr>
        <w:br/>
      </w:r>
      <w:r w:rsidRPr="00FA5F26">
        <w:rPr>
          <w:rFonts w:ascii="Times New Roman" w:eastAsia="Times New Roman" w:hAnsi="Times New Roman" w:cs="Times New Roman"/>
          <w:color w:val="000000" w:themeColor="text1"/>
        </w:rPr>
        <w:t>W szczególności rzecz sprzedana jest niezgodna z umową, jeżeli:</w:t>
      </w:r>
    </w:p>
    <w:p w14:paraId="31583E0D" w14:textId="77777777" w:rsidR="00520EAE" w:rsidRPr="00FA5F26" w:rsidRDefault="00520EAE" w:rsidP="00235515">
      <w:pPr>
        <w:pStyle w:val="Akapitzlist"/>
        <w:numPr>
          <w:ilvl w:val="2"/>
          <w:numId w:val="51"/>
        </w:numPr>
        <w:spacing w:line="276" w:lineRule="auto"/>
        <w:ind w:hanging="294"/>
        <w:jc w:val="both"/>
        <w:rPr>
          <w:rFonts w:ascii="Times New Roman" w:eastAsia="Times New Roman" w:hAnsi="Times New Roman" w:cs="Times New Roman"/>
          <w:color w:val="000000" w:themeColor="text1"/>
        </w:rPr>
      </w:pPr>
      <w:r w:rsidRPr="00FA5F26">
        <w:rPr>
          <w:rFonts w:ascii="Times New Roman" w:eastAsia="Times New Roman" w:hAnsi="Times New Roman" w:cs="Times New Roman"/>
          <w:color w:val="000000" w:themeColor="text1"/>
        </w:rPr>
        <w:t>nie ma właściwości, które rzecz tego rodzaju powinna mieć ze względu na cel w umowie oznaczony albo wynikający z okoliczności lub przeznaczenia;</w:t>
      </w:r>
    </w:p>
    <w:p w14:paraId="21513664" w14:textId="77777777" w:rsidR="00520EAE" w:rsidRPr="00FA5F26" w:rsidRDefault="00520EAE" w:rsidP="00235515">
      <w:pPr>
        <w:pStyle w:val="Akapitzlist"/>
        <w:numPr>
          <w:ilvl w:val="2"/>
          <w:numId w:val="51"/>
        </w:numPr>
        <w:spacing w:line="276" w:lineRule="auto"/>
        <w:ind w:hanging="294"/>
        <w:jc w:val="both"/>
        <w:rPr>
          <w:rFonts w:ascii="Times New Roman" w:eastAsia="Times New Roman" w:hAnsi="Times New Roman" w:cs="Times New Roman"/>
          <w:color w:val="000000" w:themeColor="text1"/>
        </w:rPr>
      </w:pPr>
      <w:r w:rsidRPr="00FA5F26">
        <w:rPr>
          <w:rFonts w:ascii="Times New Roman" w:eastAsia="Times New Roman" w:hAnsi="Times New Roman" w:cs="Times New Roman"/>
          <w:color w:val="000000" w:themeColor="text1"/>
        </w:rPr>
        <w:t>nie ma właściwości, o których istnieniu sprzedawca zapewnił kupującego, w tym przedstawiając próbkę lub wzór;</w:t>
      </w:r>
    </w:p>
    <w:p w14:paraId="43A0609C" w14:textId="77777777" w:rsidR="00BA4F33" w:rsidRPr="00FA5F26" w:rsidRDefault="00520EAE" w:rsidP="00235515">
      <w:pPr>
        <w:pStyle w:val="Akapitzlist"/>
        <w:numPr>
          <w:ilvl w:val="2"/>
          <w:numId w:val="51"/>
        </w:numPr>
        <w:spacing w:line="276" w:lineRule="auto"/>
        <w:ind w:hanging="294"/>
        <w:jc w:val="both"/>
        <w:rPr>
          <w:rFonts w:ascii="Times New Roman" w:eastAsia="Times New Roman" w:hAnsi="Times New Roman" w:cs="Times New Roman"/>
          <w:color w:val="000000" w:themeColor="text1"/>
        </w:rPr>
      </w:pPr>
      <w:r w:rsidRPr="00FA5F26">
        <w:rPr>
          <w:rFonts w:ascii="Times New Roman" w:eastAsia="Times New Roman" w:hAnsi="Times New Roman" w:cs="Times New Roman"/>
          <w:color w:val="000000" w:themeColor="text1"/>
        </w:rPr>
        <w:t>nie nadaje się do celu, o którym kupujący poinformował sprzedawcę przy zawarciu umowy, a sprzedawca nie zgłosił zastrzeżenia co do takiego jej przeznaczenia;</w:t>
      </w:r>
    </w:p>
    <w:p w14:paraId="7AA7290B" w14:textId="77777777" w:rsidR="00BA4F33" w:rsidRPr="00FA5F26" w:rsidRDefault="00520EAE" w:rsidP="00235515">
      <w:pPr>
        <w:pStyle w:val="Akapitzlist"/>
        <w:numPr>
          <w:ilvl w:val="2"/>
          <w:numId w:val="51"/>
        </w:numPr>
        <w:spacing w:line="276" w:lineRule="auto"/>
        <w:ind w:hanging="294"/>
        <w:jc w:val="both"/>
        <w:rPr>
          <w:rFonts w:ascii="Times New Roman" w:eastAsia="Times New Roman" w:hAnsi="Times New Roman" w:cs="Times New Roman"/>
          <w:color w:val="000000" w:themeColor="text1"/>
        </w:rPr>
      </w:pPr>
      <w:r w:rsidRPr="00FA5F26">
        <w:rPr>
          <w:rFonts w:ascii="Times New Roman" w:eastAsia="Times New Roman" w:hAnsi="Times New Roman" w:cs="Times New Roman"/>
          <w:color w:val="000000" w:themeColor="text1"/>
        </w:rPr>
        <w:t>została kupującemu wydana w stanie niezupełnym.</w:t>
      </w:r>
    </w:p>
    <w:p w14:paraId="79DE8C2B" w14:textId="77777777" w:rsidR="00520EAE" w:rsidRPr="00FA5F26" w:rsidRDefault="00520EAE" w:rsidP="00235515">
      <w:pPr>
        <w:pStyle w:val="Akapitzlist"/>
        <w:numPr>
          <w:ilvl w:val="2"/>
          <w:numId w:val="51"/>
        </w:numPr>
        <w:spacing w:line="276" w:lineRule="auto"/>
        <w:ind w:hanging="294"/>
        <w:jc w:val="both"/>
        <w:rPr>
          <w:rFonts w:ascii="Times New Roman" w:eastAsia="Times New Roman" w:hAnsi="Times New Roman" w:cs="Times New Roman"/>
          <w:color w:val="000000" w:themeColor="text1"/>
        </w:rPr>
      </w:pPr>
      <w:r w:rsidRPr="00FA5F26">
        <w:rPr>
          <w:rFonts w:ascii="Times New Roman" w:eastAsia="Times New Roman" w:hAnsi="Times New Roman" w:cs="Times New Roman"/>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69B45384" w14:textId="77777777" w:rsidR="00BA4F33" w:rsidRPr="00FA5F26"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lastRenderedPageBreak/>
        <w:t xml:space="preserve">Bieg terminu gwarancji i rękojmi rozpoczyna się w dniu następnym licząc od daty </w:t>
      </w:r>
      <w:r w:rsidR="00533FA2" w:rsidRPr="00FA5F26">
        <w:rPr>
          <w:rFonts w:ascii="Times New Roman" w:eastAsia="Times New Roman" w:hAnsi="Times New Roman" w:cs="Times New Roman"/>
          <w:color w:val="000000" w:themeColor="text1"/>
          <w:lang w:eastAsia="ar-SA"/>
        </w:rPr>
        <w:t xml:space="preserve">bezusterkowego </w:t>
      </w:r>
      <w:r w:rsidRPr="00FA5F26">
        <w:rPr>
          <w:rFonts w:ascii="Times New Roman" w:eastAsia="Times New Roman" w:hAnsi="Times New Roman" w:cs="Times New Roman"/>
          <w:color w:val="000000" w:themeColor="text1"/>
          <w:lang w:eastAsia="ar-SA"/>
        </w:rPr>
        <w:t>odbioru końcowego przedmiotu Umowy.</w:t>
      </w:r>
    </w:p>
    <w:p w14:paraId="45F4DF92" w14:textId="77777777" w:rsidR="00BA4F33" w:rsidRPr="00FA5F26"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t>Zamawiający może dochodzić roszczeń z tytułu gwarancji i rękojmi także po</w:t>
      </w:r>
      <w:r w:rsidR="006413D6" w:rsidRPr="00FA5F26">
        <w:rPr>
          <w:rFonts w:ascii="Times New Roman" w:eastAsia="Times New Roman" w:hAnsi="Times New Roman" w:cs="Times New Roman"/>
          <w:color w:val="000000" w:themeColor="text1"/>
          <w:lang w:eastAsia="ar-SA"/>
        </w:rPr>
        <w:t xml:space="preserve"> terminie określonym w ust. </w:t>
      </w:r>
      <w:r w:rsidR="000D77E0" w:rsidRPr="00FA5F26">
        <w:rPr>
          <w:rFonts w:ascii="Times New Roman" w:eastAsia="Times New Roman" w:hAnsi="Times New Roman" w:cs="Times New Roman"/>
          <w:color w:val="000000" w:themeColor="text1"/>
          <w:lang w:eastAsia="ar-SA"/>
        </w:rPr>
        <w:t>4</w:t>
      </w:r>
      <w:r w:rsidR="006413D6" w:rsidRPr="00FA5F26">
        <w:rPr>
          <w:rFonts w:ascii="Times New Roman" w:eastAsia="Times New Roman" w:hAnsi="Times New Roman" w:cs="Times New Roman"/>
          <w:color w:val="000000" w:themeColor="text1"/>
          <w:lang w:eastAsia="ar-SA"/>
        </w:rPr>
        <w:t>,</w:t>
      </w:r>
      <w:r w:rsidRPr="00FA5F26">
        <w:rPr>
          <w:rFonts w:ascii="Times New Roman" w:eastAsia="Times New Roman" w:hAnsi="Times New Roman" w:cs="Times New Roman"/>
          <w:color w:val="000000" w:themeColor="text1"/>
          <w:lang w:eastAsia="ar-SA"/>
        </w:rPr>
        <w:t xml:space="preserve"> jeżeli reklamował wadę przed upływem tego terminu.</w:t>
      </w:r>
    </w:p>
    <w:p w14:paraId="5E31BE1A" w14:textId="77777777" w:rsidR="00BA4F33" w:rsidRPr="00FA5F26"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t>Szczegółowe postanowienia dotyczące gwarancji określa karta gwarancji jakości stanowiąca załącznik do niniejszej umowy.</w:t>
      </w:r>
    </w:p>
    <w:p w14:paraId="3556D206" w14:textId="77777777" w:rsidR="00520EAE" w:rsidRPr="00FA5F26" w:rsidRDefault="00520EAE" w:rsidP="00BA4F33">
      <w:pPr>
        <w:pStyle w:val="Akapitzlist"/>
        <w:numPr>
          <w:ilvl w:val="3"/>
          <w:numId w:val="9"/>
        </w:numPr>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t>Szczegółowe postanowienia dotyczące rękojmi określają przepisy 556-576 Kodeksu cywilnego.</w:t>
      </w:r>
    </w:p>
    <w:p w14:paraId="5EC3FD34" w14:textId="77777777" w:rsidR="00520EAE" w:rsidRPr="00FA5F26" w:rsidRDefault="00520EAE" w:rsidP="00520EAE">
      <w:pPr>
        <w:spacing w:line="276" w:lineRule="auto"/>
        <w:ind w:left="360"/>
        <w:jc w:val="center"/>
        <w:rPr>
          <w:rFonts w:ascii="Times New Roman" w:eastAsia="Times New Roman" w:hAnsi="Times New Roman" w:cs="Times New Roman"/>
          <w:color w:val="000000" w:themeColor="text1"/>
          <w:lang w:eastAsia="ar-SA"/>
        </w:rPr>
      </w:pPr>
      <w:r w:rsidRPr="00FA5F26">
        <w:rPr>
          <w:rFonts w:ascii="Times New Roman" w:eastAsia="Lucida Sans Unicode" w:hAnsi="Times New Roman" w:cs="Times New Roman"/>
          <w:b/>
          <w:bCs/>
          <w:color w:val="000000" w:themeColor="text1"/>
          <w:kern w:val="3"/>
          <w:shd w:val="clear" w:color="auto" w:fill="FFFFFF"/>
          <w:lang w:bidi="pl-PL"/>
        </w:rPr>
        <w:t>§ 1</w:t>
      </w:r>
      <w:r w:rsidR="00CD6B28" w:rsidRPr="00FA5F26">
        <w:rPr>
          <w:rFonts w:ascii="Times New Roman" w:eastAsia="Lucida Sans Unicode" w:hAnsi="Times New Roman" w:cs="Times New Roman"/>
          <w:b/>
          <w:bCs/>
          <w:color w:val="000000" w:themeColor="text1"/>
          <w:kern w:val="3"/>
          <w:shd w:val="clear" w:color="auto" w:fill="FFFFFF"/>
          <w:lang w:bidi="pl-PL"/>
        </w:rPr>
        <w:t>5</w:t>
      </w:r>
      <w:r w:rsidR="00E14773" w:rsidRPr="00FA5F26">
        <w:rPr>
          <w:rFonts w:ascii="Times New Roman" w:eastAsia="Lucida Sans Unicode" w:hAnsi="Times New Roman" w:cs="Times New Roman"/>
          <w:b/>
          <w:bCs/>
          <w:color w:val="000000" w:themeColor="text1"/>
          <w:kern w:val="3"/>
          <w:shd w:val="clear" w:color="auto" w:fill="FFFFFF"/>
          <w:lang w:bidi="pl-PL"/>
        </w:rPr>
        <w:t>a</w:t>
      </w:r>
    </w:p>
    <w:p w14:paraId="1FD5A99B" w14:textId="77777777" w:rsidR="00520EAE" w:rsidRPr="00FA5F26" w:rsidRDefault="00520EAE" w:rsidP="00520EAE">
      <w:pPr>
        <w:spacing w:line="276" w:lineRule="auto"/>
        <w:ind w:left="360"/>
        <w:jc w:val="center"/>
        <w:rPr>
          <w:rFonts w:ascii="Times New Roman" w:eastAsia="Times New Roman" w:hAnsi="Times New Roman" w:cs="Times New Roman"/>
          <w:b/>
          <w:color w:val="000000" w:themeColor="text1"/>
          <w:lang w:eastAsia="ar-SA"/>
        </w:rPr>
      </w:pPr>
      <w:r w:rsidRPr="00FA5F26">
        <w:rPr>
          <w:rFonts w:ascii="Times New Roman" w:eastAsia="Times New Roman" w:hAnsi="Times New Roman" w:cs="Times New Roman"/>
          <w:b/>
          <w:color w:val="000000" w:themeColor="text1"/>
          <w:lang w:eastAsia="ar-SA"/>
        </w:rPr>
        <w:t>Okresowe przeglądy gwarancyjne</w:t>
      </w:r>
    </w:p>
    <w:p w14:paraId="62D8607F" w14:textId="4F9A5C43" w:rsidR="00EB5DB9" w:rsidRPr="00FA5F26" w:rsidRDefault="00EB5DB9" w:rsidP="00235515">
      <w:pPr>
        <w:pStyle w:val="Akapitzlist"/>
        <w:numPr>
          <w:ilvl w:val="4"/>
          <w:numId w:val="28"/>
        </w:numPr>
        <w:suppressAutoHyphens/>
        <w:overflowPunct w:val="0"/>
        <w:autoSpaceDE w:val="0"/>
        <w:autoSpaceDN w:val="0"/>
        <w:adjustRightInd w:val="0"/>
        <w:spacing w:line="276" w:lineRule="auto"/>
        <w:ind w:left="426" w:hanging="426"/>
        <w:jc w:val="both"/>
        <w:textAlignment w:val="baseline"/>
        <w:rPr>
          <w:rFonts w:ascii="Times New Roman" w:hAnsi="Times New Roman" w:cs="Times New Roman"/>
          <w:color w:val="000000" w:themeColor="text1"/>
          <w:lang w:eastAsia="ar-SA"/>
        </w:rPr>
      </w:pPr>
      <w:r w:rsidRPr="00FA5F26">
        <w:rPr>
          <w:rFonts w:ascii="Times New Roman" w:hAnsi="Times New Roman" w:cs="Times New Roman"/>
          <w:color w:val="000000" w:themeColor="text1"/>
          <w:lang w:eastAsia="ar-SA"/>
        </w:rPr>
        <w:t xml:space="preserve">Wykonawca w ramach umowy zobowiązuje się do wykonywania przez okres </w:t>
      </w:r>
      <w:r w:rsidRPr="00FA5F26">
        <w:rPr>
          <w:rFonts w:ascii="Times New Roman" w:hAnsi="Times New Roman" w:cs="Times New Roman"/>
          <w:bCs/>
          <w:color w:val="000000" w:themeColor="text1"/>
          <w:lang w:eastAsia="ar-SA"/>
        </w:rPr>
        <w:t>5 lat</w:t>
      </w:r>
      <w:r w:rsidRPr="00FA5F26">
        <w:rPr>
          <w:rFonts w:ascii="Times New Roman" w:hAnsi="Times New Roman" w:cs="Times New Roman"/>
          <w:color w:val="000000" w:themeColor="text1"/>
          <w:lang w:eastAsia="ar-SA"/>
        </w:rPr>
        <w:t xml:space="preserve"> liczonego zgodnie z § 1</w:t>
      </w:r>
      <w:r w:rsidR="006B01A9" w:rsidRPr="00FA5F26">
        <w:rPr>
          <w:rFonts w:ascii="Times New Roman" w:hAnsi="Times New Roman" w:cs="Times New Roman"/>
          <w:color w:val="000000" w:themeColor="text1"/>
          <w:lang w:eastAsia="ar-SA"/>
        </w:rPr>
        <w:t>4</w:t>
      </w:r>
      <w:r w:rsidRPr="00FA5F26">
        <w:rPr>
          <w:rFonts w:ascii="Times New Roman" w:hAnsi="Times New Roman" w:cs="Times New Roman"/>
          <w:color w:val="000000" w:themeColor="text1"/>
          <w:lang w:eastAsia="ar-SA"/>
        </w:rPr>
        <w:t xml:space="preserve"> ust. 7 umowy, przeglądów gwarancyjnych dotyczących wszystkich wykonanych instalacji w okresie gwarancji i bez dodatkowego wynagrodzenia - w szczególności w zakresie niezbędnym do utrzymania celów projektu.</w:t>
      </w:r>
    </w:p>
    <w:p w14:paraId="21FAC307" w14:textId="3343D72B" w:rsidR="00F87250" w:rsidRPr="00FA5F26" w:rsidRDefault="00F87250" w:rsidP="00BA4F33">
      <w:p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b/>
          <w:color w:val="000000" w:themeColor="text1"/>
          <w:lang w:eastAsia="ar-SA"/>
        </w:rPr>
      </w:pPr>
      <w:r w:rsidRPr="00FA5F26">
        <w:rPr>
          <w:rFonts w:ascii="Times New Roman" w:eastAsia="Times New Roman" w:hAnsi="Times New Roman" w:cs="Times New Roman"/>
          <w:b/>
          <w:color w:val="000000" w:themeColor="text1"/>
          <w:lang w:eastAsia="ar-SA"/>
        </w:rPr>
        <w:t>2.</w:t>
      </w:r>
      <w:r w:rsidRPr="00FA5F26">
        <w:rPr>
          <w:rFonts w:ascii="Times New Roman" w:eastAsia="Times New Roman" w:hAnsi="Times New Roman" w:cs="Times New Roman"/>
          <w:color w:val="000000" w:themeColor="text1"/>
          <w:lang w:eastAsia="ar-SA"/>
        </w:rPr>
        <w:tab/>
        <w:t xml:space="preserve">Okresowe przeglądy gwarancyjne będą </w:t>
      </w:r>
      <w:r w:rsidR="00C614E2" w:rsidRPr="00FA5F26">
        <w:rPr>
          <w:rFonts w:ascii="Times New Roman" w:eastAsia="Times New Roman" w:hAnsi="Times New Roman" w:cs="Times New Roman"/>
          <w:color w:val="000000" w:themeColor="text1"/>
          <w:lang w:eastAsia="ar-SA"/>
        </w:rPr>
        <w:t>wykonywane</w:t>
      </w:r>
      <w:r w:rsidRPr="00FA5F26">
        <w:rPr>
          <w:rFonts w:ascii="Times New Roman" w:eastAsia="Times New Roman" w:hAnsi="Times New Roman" w:cs="Times New Roman"/>
          <w:color w:val="000000" w:themeColor="text1"/>
          <w:lang w:eastAsia="ar-SA"/>
        </w:rPr>
        <w:t xml:space="preserve"> </w:t>
      </w:r>
      <w:r w:rsidRPr="00FA5F26">
        <w:rPr>
          <w:rFonts w:ascii="Times New Roman" w:eastAsia="Times New Roman" w:hAnsi="Times New Roman" w:cs="Times New Roman"/>
          <w:bCs/>
          <w:color w:val="000000" w:themeColor="text1"/>
          <w:lang w:eastAsia="ar-SA"/>
        </w:rPr>
        <w:t xml:space="preserve">dwukrotnie tj. w trzecim </w:t>
      </w:r>
      <w:r w:rsidRPr="00FA5F26">
        <w:rPr>
          <w:rFonts w:ascii="Times New Roman" w:eastAsia="Times New Roman" w:hAnsi="Times New Roman" w:cs="Times New Roman"/>
          <w:bCs/>
          <w:color w:val="000000" w:themeColor="text1"/>
          <w:lang w:eastAsia="ar-SA"/>
        </w:rPr>
        <w:br/>
        <w:t xml:space="preserve">i piątym roku </w:t>
      </w:r>
      <w:r w:rsidRPr="00FA5F26">
        <w:rPr>
          <w:rFonts w:ascii="Times New Roman" w:eastAsia="Times New Roman" w:hAnsi="Times New Roman" w:cs="Times New Roman"/>
          <w:color w:val="000000" w:themeColor="text1"/>
          <w:lang w:eastAsia="ar-SA"/>
        </w:rPr>
        <w:t>oferowanego okresu gwarancji i potwierdzane protokołem podpisanym przez wykonawcę</w:t>
      </w:r>
      <w:r w:rsidR="009843F8" w:rsidRPr="00FA5F26">
        <w:rPr>
          <w:rFonts w:ascii="Times New Roman" w:eastAsia="Times New Roman" w:hAnsi="Times New Roman" w:cs="Times New Roman"/>
          <w:color w:val="000000" w:themeColor="text1"/>
          <w:lang w:eastAsia="ar-SA"/>
        </w:rPr>
        <w:t xml:space="preserve"> </w:t>
      </w:r>
      <w:r w:rsidRPr="00FA5F26">
        <w:rPr>
          <w:rFonts w:ascii="Times New Roman" w:eastAsia="Times New Roman" w:hAnsi="Times New Roman" w:cs="Times New Roman"/>
          <w:bCs/>
          <w:color w:val="000000" w:themeColor="text1"/>
          <w:lang w:eastAsia="ar-SA"/>
        </w:rPr>
        <w:t>oraz przedstawiciela Zamawiającego.</w:t>
      </w:r>
    </w:p>
    <w:p w14:paraId="2C18A3AF" w14:textId="77777777" w:rsidR="00241D1B" w:rsidRPr="00FA5F26" w:rsidRDefault="00241D1B" w:rsidP="00BA4F33">
      <w:p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b/>
          <w:color w:val="000000" w:themeColor="text1"/>
          <w:lang w:eastAsia="ar-SA"/>
        </w:rPr>
        <w:t>3.</w:t>
      </w:r>
      <w:r w:rsidRPr="00FA5F26">
        <w:rPr>
          <w:rFonts w:ascii="Times New Roman" w:eastAsia="Times New Roman" w:hAnsi="Times New Roman" w:cs="Times New Roman"/>
          <w:color w:val="000000" w:themeColor="text1"/>
          <w:lang w:eastAsia="ar-SA"/>
        </w:rPr>
        <w:tab/>
        <w:t>Okresowe przeglądy gwarancyjne obejmują sprawdzenie, jakości elementów objętych gwarancją i rękojmią za wady fizyczne, w szczególności weryfikację tego czy:</w:t>
      </w:r>
    </w:p>
    <w:p w14:paraId="484C36A2" w14:textId="77777777" w:rsidR="00520EAE" w:rsidRPr="00FA5F26" w:rsidRDefault="00520EAE" w:rsidP="00235515">
      <w:pPr>
        <w:pStyle w:val="Akapitzlist"/>
        <w:numPr>
          <w:ilvl w:val="3"/>
          <w:numId w:val="35"/>
        </w:numPr>
        <w:suppressAutoHyphens/>
        <w:overflowPunct w:val="0"/>
        <w:autoSpaceDE w:val="0"/>
        <w:autoSpaceDN w:val="0"/>
        <w:adjustRightInd w:val="0"/>
        <w:spacing w:line="276" w:lineRule="auto"/>
        <w:ind w:left="851" w:hanging="284"/>
        <w:jc w:val="both"/>
        <w:textAlignment w:val="baseline"/>
        <w:rPr>
          <w:rFonts w:ascii="Times New Roman" w:eastAsia="Times New Roman" w:hAnsi="Times New Roman" w:cs="Times New Roman"/>
          <w:color w:val="000000" w:themeColor="text1"/>
        </w:rPr>
      </w:pPr>
      <w:r w:rsidRPr="00FA5F26">
        <w:rPr>
          <w:rFonts w:ascii="Times New Roman" w:eastAsia="Times New Roman" w:hAnsi="Times New Roman" w:cs="Times New Roman"/>
          <w:color w:val="000000" w:themeColor="text1"/>
          <w:lang w:eastAsia="ar-SA"/>
        </w:rPr>
        <w:t xml:space="preserve">przedmiot umowy nadal posiada </w:t>
      </w:r>
      <w:r w:rsidRPr="00FA5F26">
        <w:rPr>
          <w:rFonts w:ascii="Times New Roman" w:eastAsia="Times New Roman" w:hAnsi="Times New Roman" w:cs="Times New Roman"/>
          <w:color w:val="000000" w:themeColor="text1"/>
        </w:rPr>
        <w:t>właściwości, które powinien mieć ze względu na cel w umowie oznaczony albo wynikający z okoliczności lub przeznaczenia;</w:t>
      </w:r>
    </w:p>
    <w:p w14:paraId="2ED8B853" w14:textId="77777777" w:rsidR="00520EAE" w:rsidRPr="00FA5F26" w:rsidRDefault="00520EAE" w:rsidP="00235515">
      <w:pPr>
        <w:pStyle w:val="Akapitzlist"/>
        <w:numPr>
          <w:ilvl w:val="3"/>
          <w:numId w:val="35"/>
        </w:numPr>
        <w:suppressAutoHyphens/>
        <w:overflowPunct w:val="0"/>
        <w:autoSpaceDE w:val="0"/>
        <w:autoSpaceDN w:val="0"/>
        <w:adjustRightInd w:val="0"/>
        <w:spacing w:line="276" w:lineRule="auto"/>
        <w:ind w:left="851" w:hanging="284"/>
        <w:jc w:val="both"/>
        <w:textAlignment w:val="baseline"/>
        <w:rPr>
          <w:rFonts w:ascii="Times New Roman" w:eastAsia="Times New Roman" w:hAnsi="Times New Roman" w:cs="Times New Roman"/>
          <w:color w:val="000000" w:themeColor="text1"/>
        </w:rPr>
      </w:pPr>
      <w:r w:rsidRPr="00FA5F26">
        <w:rPr>
          <w:rFonts w:ascii="Times New Roman" w:eastAsia="Times New Roman" w:hAnsi="Times New Roman" w:cs="Times New Roman"/>
          <w:color w:val="000000" w:themeColor="text1"/>
          <w:lang w:eastAsia="ar-SA"/>
        </w:rPr>
        <w:t xml:space="preserve">przedmiot umowy nadal posiada </w:t>
      </w:r>
      <w:r w:rsidRPr="00FA5F26">
        <w:rPr>
          <w:rFonts w:ascii="Times New Roman" w:eastAsia="Times New Roman" w:hAnsi="Times New Roman" w:cs="Times New Roman"/>
          <w:color w:val="000000" w:themeColor="text1"/>
        </w:rPr>
        <w:t>właściwości, o których istnieniu sprzedawca zapewnił kupującego,</w:t>
      </w:r>
    </w:p>
    <w:p w14:paraId="4B2408F7" w14:textId="77777777" w:rsidR="00520EAE" w:rsidRPr="00FA5F26" w:rsidRDefault="00520EAE" w:rsidP="00235515">
      <w:pPr>
        <w:pStyle w:val="Akapitzlist"/>
        <w:numPr>
          <w:ilvl w:val="3"/>
          <w:numId w:val="35"/>
        </w:numPr>
        <w:suppressAutoHyphens/>
        <w:overflowPunct w:val="0"/>
        <w:autoSpaceDE w:val="0"/>
        <w:autoSpaceDN w:val="0"/>
        <w:adjustRightInd w:val="0"/>
        <w:spacing w:line="276" w:lineRule="auto"/>
        <w:ind w:left="851" w:hanging="284"/>
        <w:jc w:val="both"/>
        <w:textAlignment w:val="baseline"/>
        <w:rPr>
          <w:rFonts w:ascii="Times New Roman" w:eastAsia="Times New Roman" w:hAnsi="Times New Roman" w:cs="Times New Roman"/>
          <w:color w:val="000000" w:themeColor="text1"/>
        </w:rPr>
      </w:pPr>
      <w:r w:rsidRPr="00FA5F26">
        <w:rPr>
          <w:rFonts w:ascii="Times New Roman" w:eastAsia="Times New Roman" w:hAnsi="Times New Roman" w:cs="Times New Roman"/>
          <w:color w:val="000000" w:themeColor="text1"/>
          <w:lang w:eastAsia="ar-SA"/>
        </w:rPr>
        <w:t xml:space="preserve">przedmiot umowy nadal </w:t>
      </w:r>
      <w:r w:rsidRPr="00FA5F26">
        <w:rPr>
          <w:rFonts w:ascii="Times New Roman" w:eastAsia="Times New Roman" w:hAnsi="Times New Roman" w:cs="Times New Roman"/>
          <w:color w:val="000000" w:themeColor="text1"/>
        </w:rPr>
        <w:t xml:space="preserve">nadaje się do celu, o którym kupujący poinformował sprzedawcę przy zawarciu umowy, </w:t>
      </w:r>
    </w:p>
    <w:p w14:paraId="4078CA24" w14:textId="77777777" w:rsidR="00520EAE" w:rsidRPr="00FA5F26" w:rsidRDefault="00520EAE" w:rsidP="00235515">
      <w:pPr>
        <w:pStyle w:val="Akapitzlist"/>
        <w:numPr>
          <w:ilvl w:val="3"/>
          <w:numId w:val="35"/>
        </w:numPr>
        <w:suppressAutoHyphens/>
        <w:overflowPunct w:val="0"/>
        <w:autoSpaceDE w:val="0"/>
        <w:autoSpaceDN w:val="0"/>
        <w:adjustRightInd w:val="0"/>
        <w:spacing w:line="276" w:lineRule="auto"/>
        <w:ind w:left="851" w:hanging="284"/>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t xml:space="preserve">przedmiot umowy jest wolny od wad, </w:t>
      </w:r>
    </w:p>
    <w:p w14:paraId="74EF9BD2" w14:textId="77777777" w:rsidR="00520EAE" w:rsidRPr="00FA5F26" w:rsidRDefault="00520EAE" w:rsidP="00235515">
      <w:pPr>
        <w:pStyle w:val="Akapitzlist"/>
        <w:numPr>
          <w:ilvl w:val="3"/>
          <w:numId w:val="35"/>
        </w:numPr>
        <w:suppressAutoHyphens/>
        <w:overflowPunct w:val="0"/>
        <w:autoSpaceDE w:val="0"/>
        <w:autoSpaceDN w:val="0"/>
        <w:adjustRightInd w:val="0"/>
        <w:spacing w:line="276" w:lineRule="auto"/>
        <w:ind w:left="851" w:hanging="284"/>
        <w:jc w:val="both"/>
        <w:textAlignment w:val="baseline"/>
        <w:rPr>
          <w:rFonts w:ascii="Times New Roman" w:eastAsia="Times New Roman" w:hAnsi="Times New Roman" w:cs="Times New Roman"/>
          <w:color w:val="000000" w:themeColor="text1"/>
        </w:rPr>
      </w:pPr>
      <w:r w:rsidRPr="00FA5F26">
        <w:rPr>
          <w:rFonts w:ascii="Times New Roman" w:eastAsia="Times New Roman" w:hAnsi="Times New Roman" w:cs="Times New Roman"/>
          <w:color w:val="000000" w:themeColor="text1"/>
        </w:rPr>
        <w:t>występują nieprawidłowości związane z pracą instalacji.</w:t>
      </w:r>
    </w:p>
    <w:p w14:paraId="2739B1D7" w14:textId="7B5CD517" w:rsidR="00F31551" w:rsidRPr="00FA5F26" w:rsidRDefault="00E14773" w:rsidP="00BA4F33">
      <w:p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b/>
          <w:color w:val="000000" w:themeColor="text1"/>
          <w:lang w:eastAsia="ar-SA"/>
        </w:rPr>
        <w:t>4</w:t>
      </w:r>
      <w:r w:rsidR="00520EAE" w:rsidRPr="00FA5F26">
        <w:rPr>
          <w:rFonts w:ascii="Times New Roman" w:eastAsia="Times New Roman" w:hAnsi="Times New Roman" w:cs="Times New Roman"/>
          <w:b/>
          <w:color w:val="000000" w:themeColor="text1"/>
          <w:lang w:eastAsia="ar-SA"/>
        </w:rPr>
        <w:t>.</w:t>
      </w:r>
      <w:r w:rsidR="00520EAE" w:rsidRPr="00FA5F26">
        <w:rPr>
          <w:rFonts w:ascii="Times New Roman" w:eastAsia="Times New Roman" w:hAnsi="Times New Roman" w:cs="Times New Roman"/>
          <w:color w:val="000000" w:themeColor="text1"/>
          <w:lang w:eastAsia="ar-SA"/>
        </w:rPr>
        <w:t xml:space="preserve">  </w:t>
      </w:r>
      <w:r w:rsidR="00520EAE" w:rsidRPr="00FA5F26">
        <w:rPr>
          <w:rFonts w:ascii="Times New Roman" w:eastAsia="Times New Roman" w:hAnsi="Times New Roman" w:cs="Times New Roman"/>
          <w:color w:val="000000" w:themeColor="text1"/>
          <w:lang w:eastAsia="ar-SA"/>
        </w:rPr>
        <w:tab/>
      </w:r>
      <w:r w:rsidR="00F31551" w:rsidRPr="00FA5F26">
        <w:rPr>
          <w:rFonts w:ascii="Times New Roman" w:eastAsia="Times New Roman" w:hAnsi="Times New Roman" w:cs="Times New Roman"/>
          <w:color w:val="000000" w:themeColor="text1"/>
          <w:lang w:eastAsia="ar-SA"/>
        </w:rPr>
        <w:t>Po wykonaniu czynności sprawdzających należy przedstawić pisemne zestawienie stwierdzonych wad lub usterek oraz uzgodnić z Zamawiającym sposób ich usunięcia. Jeżeli usterki lub wady są objęte rękojmią lub gwarancją Wykonawca usuwa je bezpłatnie. Jeżeli usterki lub wady nie są objęte rękojmią lub gwarancją Wykonawca przedstawia kalkulację kosztów ich usunięcia.</w:t>
      </w:r>
    </w:p>
    <w:p w14:paraId="6B6843F8" w14:textId="77777777" w:rsidR="00520EAE" w:rsidRPr="00FA5F26" w:rsidRDefault="00520EAE" w:rsidP="00BA4F33">
      <w:p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b/>
          <w:color w:val="000000" w:themeColor="text1"/>
          <w:lang w:eastAsia="ar-SA"/>
        </w:rPr>
        <w:t>5.</w:t>
      </w:r>
      <w:r w:rsidRPr="00FA5F26">
        <w:rPr>
          <w:rFonts w:ascii="Times New Roman" w:eastAsia="Times New Roman" w:hAnsi="Times New Roman" w:cs="Times New Roman"/>
          <w:color w:val="000000" w:themeColor="text1"/>
          <w:lang w:eastAsia="ar-SA"/>
        </w:rPr>
        <w:t xml:space="preserve"> </w:t>
      </w:r>
      <w:r w:rsidRPr="00FA5F26">
        <w:rPr>
          <w:rFonts w:ascii="Times New Roman" w:eastAsia="Times New Roman" w:hAnsi="Times New Roman" w:cs="Times New Roman"/>
          <w:color w:val="000000" w:themeColor="text1"/>
          <w:lang w:eastAsia="ar-SA"/>
        </w:rPr>
        <w:tab/>
      </w:r>
      <w:r w:rsidR="00143CE7" w:rsidRPr="00FA5F26">
        <w:rPr>
          <w:rFonts w:ascii="Times New Roman" w:eastAsia="Times New Roman" w:hAnsi="Times New Roman" w:cs="Times New Roman"/>
          <w:color w:val="000000" w:themeColor="text1"/>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14:paraId="1A046A25" w14:textId="4F13F9A3" w:rsidR="00F87250" w:rsidRPr="00FA5F26" w:rsidRDefault="00F87250" w:rsidP="00BA4F33">
      <w:p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b/>
          <w:color w:val="000000" w:themeColor="text1"/>
          <w:lang w:eastAsia="ar-SA"/>
        </w:rPr>
        <w:t>6a.</w:t>
      </w:r>
      <w:r w:rsidRPr="00FA5F26">
        <w:rPr>
          <w:rFonts w:ascii="Times New Roman" w:eastAsia="Times New Roman" w:hAnsi="Times New Roman" w:cs="Times New Roman"/>
          <w:color w:val="000000" w:themeColor="text1"/>
          <w:lang w:eastAsia="ar-SA"/>
        </w:rPr>
        <w:tab/>
        <w:t xml:space="preserve">Niewykonanie przeglądów gwarancyjnych spowoduje naliczanie wykonawcy kar umownych za </w:t>
      </w:r>
      <w:r w:rsidR="003B4F2E" w:rsidRPr="00FA5F26">
        <w:rPr>
          <w:rFonts w:ascii="Times New Roman" w:eastAsia="Times New Roman" w:hAnsi="Times New Roman" w:cs="Times New Roman"/>
          <w:color w:val="000000" w:themeColor="text1"/>
          <w:lang w:eastAsia="ar-SA"/>
        </w:rPr>
        <w:t>zwłokę</w:t>
      </w:r>
      <w:r w:rsidRPr="00FA5F26">
        <w:rPr>
          <w:rFonts w:ascii="Times New Roman" w:eastAsia="Times New Roman" w:hAnsi="Times New Roman" w:cs="Times New Roman"/>
          <w:color w:val="000000" w:themeColor="text1"/>
          <w:lang w:eastAsia="ar-SA"/>
        </w:rPr>
        <w:t xml:space="preserve"> w wysokości 10 zł za każdy dzień </w:t>
      </w:r>
      <w:r w:rsidR="003B4F2E" w:rsidRPr="00FA5F26">
        <w:rPr>
          <w:rFonts w:ascii="Times New Roman" w:eastAsia="Times New Roman" w:hAnsi="Times New Roman" w:cs="Times New Roman"/>
          <w:color w:val="000000" w:themeColor="text1"/>
          <w:lang w:eastAsia="ar-SA"/>
        </w:rPr>
        <w:t>zwłoki</w:t>
      </w:r>
      <w:r w:rsidRPr="00FA5F26">
        <w:rPr>
          <w:rFonts w:ascii="Times New Roman" w:eastAsia="Times New Roman" w:hAnsi="Times New Roman" w:cs="Times New Roman"/>
          <w:color w:val="000000" w:themeColor="text1"/>
          <w:lang w:eastAsia="ar-SA"/>
        </w:rPr>
        <w:t xml:space="preserve"> wykonania przeglądów gwarancyjnych, o których mowa w ust. 1 dla jednej lokalizacji w stosunku od terminu wskazanego w ust. 6b. </w:t>
      </w:r>
    </w:p>
    <w:p w14:paraId="3668DA65" w14:textId="77777777" w:rsidR="00EB5DB9" w:rsidRPr="00FA5F26"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Times New Roman" w:hAnsi="Times New Roman" w:cs="Times New Roman"/>
          <w:color w:val="000000" w:themeColor="text1"/>
          <w:lang w:eastAsia="ar-SA"/>
        </w:rPr>
      </w:pPr>
      <w:r w:rsidRPr="00FA5F26">
        <w:rPr>
          <w:rFonts w:ascii="Times New Roman" w:hAnsi="Times New Roman" w:cs="Times New Roman"/>
          <w:b/>
          <w:color w:val="000000" w:themeColor="text1"/>
          <w:lang w:eastAsia="ar-SA"/>
        </w:rPr>
        <w:lastRenderedPageBreak/>
        <w:t>6b.</w:t>
      </w:r>
      <w:r w:rsidRPr="00FA5F26">
        <w:rPr>
          <w:rFonts w:ascii="Times New Roman" w:hAnsi="Times New Roman" w:cs="Times New Roman"/>
          <w:color w:val="000000" w:themeColor="text1"/>
          <w:lang w:eastAsia="ar-SA"/>
        </w:rPr>
        <w:tab/>
        <w:t>Przyjmuje się, że przeglądy powinny być wykonane do końca trzeciego roku oraz do końca piątego roku licząc od następnego dnia po dniu odbioru danego zestawu.</w:t>
      </w:r>
    </w:p>
    <w:p w14:paraId="6F8F1D12" w14:textId="1F02DB9A" w:rsidR="00EB5DB9" w:rsidRPr="00FA5F26" w:rsidRDefault="00EB5DB9" w:rsidP="00EB5DB9">
      <w:pPr>
        <w:pStyle w:val="Akapitzlist"/>
        <w:suppressAutoHyphens/>
        <w:overflowPunct w:val="0"/>
        <w:autoSpaceDE w:val="0"/>
        <w:autoSpaceDN w:val="0"/>
        <w:adjustRightInd w:val="0"/>
        <w:spacing w:line="276" w:lineRule="auto"/>
        <w:ind w:left="426" w:hanging="426"/>
        <w:jc w:val="both"/>
        <w:textAlignment w:val="baseline"/>
        <w:rPr>
          <w:rFonts w:ascii="Times New Roman" w:hAnsi="Times New Roman" w:cs="Times New Roman"/>
          <w:color w:val="000000" w:themeColor="text1"/>
          <w:lang w:eastAsia="ar-SA"/>
        </w:rPr>
      </w:pPr>
      <w:r w:rsidRPr="00FA5F26">
        <w:rPr>
          <w:rFonts w:ascii="Times New Roman" w:hAnsi="Times New Roman" w:cs="Times New Roman"/>
          <w:b/>
          <w:color w:val="000000" w:themeColor="text1"/>
          <w:lang w:eastAsia="ar-SA"/>
        </w:rPr>
        <w:t>6c.</w:t>
      </w:r>
      <w:r w:rsidRPr="00FA5F26">
        <w:rPr>
          <w:rFonts w:ascii="Times New Roman" w:hAnsi="Times New Roman" w:cs="Times New Roman"/>
          <w:color w:val="000000" w:themeColor="text1"/>
          <w:lang w:eastAsia="ar-SA"/>
        </w:rPr>
        <w:tab/>
        <w:t xml:space="preserve">Jeżeli </w:t>
      </w:r>
      <w:r w:rsidR="003B4F2E" w:rsidRPr="00FA5F26">
        <w:rPr>
          <w:rFonts w:ascii="Times New Roman" w:hAnsi="Times New Roman" w:cs="Times New Roman"/>
          <w:color w:val="000000" w:themeColor="text1"/>
          <w:lang w:eastAsia="ar-SA"/>
        </w:rPr>
        <w:t>zwłoka</w:t>
      </w:r>
      <w:r w:rsidRPr="00FA5F26">
        <w:rPr>
          <w:rFonts w:ascii="Times New Roman" w:hAnsi="Times New Roman" w:cs="Times New Roman"/>
          <w:color w:val="000000" w:themeColor="text1"/>
          <w:lang w:eastAsia="ar-SA"/>
        </w:rPr>
        <w:t xml:space="preserve"> w wykonywaniu przeglądów gwarancyjnych, o których mowa w ust. 1 wyniesie ponad 30 dni zamawiający ma prawo w przeciągu 60 dni odstąpić od umowy z winy wykonawcy i naliczy karę umowną o której mowa w § 13 ust. 1 pkt 1 lit c) umowy.</w:t>
      </w:r>
    </w:p>
    <w:p w14:paraId="605B2736" w14:textId="77777777" w:rsidR="00EB5DB9" w:rsidRPr="00FA5F26" w:rsidRDefault="00EB5DB9" w:rsidP="00EB5DB9">
      <w:pPr>
        <w:suppressAutoHyphens/>
        <w:overflowPunct w:val="0"/>
        <w:autoSpaceDE w:val="0"/>
        <w:autoSpaceDN w:val="0"/>
        <w:adjustRightInd w:val="0"/>
        <w:spacing w:line="276" w:lineRule="auto"/>
        <w:ind w:left="426" w:hanging="426"/>
        <w:jc w:val="both"/>
        <w:textAlignment w:val="baseline"/>
        <w:rPr>
          <w:rFonts w:ascii="Times New Roman" w:hAnsi="Times New Roman" w:cs="Times New Roman"/>
          <w:strike/>
          <w:color w:val="000000" w:themeColor="text1"/>
          <w:lang w:eastAsia="ar-SA"/>
        </w:rPr>
      </w:pPr>
      <w:r w:rsidRPr="00FA5F26">
        <w:rPr>
          <w:rFonts w:ascii="Times New Roman" w:hAnsi="Times New Roman" w:cs="Times New Roman"/>
          <w:b/>
          <w:color w:val="000000" w:themeColor="text1"/>
          <w:lang w:eastAsia="ar-SA"/>
        </w:rPr>
        <w:t>7.</w:t>
      </w:r>
      <w:r w:rsidRPr="00FA5F26">
        <w:rPr>
          <w:rFonts w:ascii="Times New Roman" w:hAnsi="Times New Roman" w:cs="Times New Roman"/>
          <w:color w:val="000000" w:themeColor="text1"/>
          <w:lang w:eastAsia="ar-SA"/>
        </w:rPr>
        <w:t xml:space="preserve"> </w:t>
      </w:r>
      <w:r w:rsidRPr="00FA5F26">
        <w:rPr>
          <w:rFonts w:ascii="Times New Roman" w:hAnsi="Times New Roman" w:cs="Times New Roman"/>
          <w:color w:val="000000" w:themeColor="text1"/>
          <w:lang w:eastAsia="ar-SA"/>
        </w:rPr>
        <w:tab/>
        <w:t xml:space="preserve">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 </w:t>
      </w:r>
    </w:p>
    <w:p w14:paraId="23FC1D35" w14:textId="77777777" w:rsidR="00520EAE" w:rsidRPr="00FA5F26" w:rsidRDefault="00520EAE" w:rsidP="00BA4F33">
      <w:p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b/>
          <w:color w:val="000000" w:themeColor="text1"/>
          <w:lang w:eastAsia="ar-SA"/>
        </w:rPr>
        <w:t>8.</w:t>
      </w:r>
      <w:r w:rsidRPr="00FA5F26">
        <w:rPr>
          <w:rFonts w:ascii="Times New Roman" w:eastAsia="Times New Roman" w:hAnsi="Times New Roman" w:cs="Times New Roman"/>
          <w:color w:val="000000" w:themeColor="text1"/>
          <w:lang w:eastAsia="ar-SA"/>
        </w:rPr>
        <w:t xml:space="preserve"> </w:t>
      </w:r>
      <w:r w:rsidRPr="00FA5F26">
        <w:rPr>
          <w:rFonts w:ascii="Times New Roman" w:eastAsia="Times New Roman" w:hAnsi="Times New Roman" w:cs="Times New Roman"/>
          <w:color w:val="000000" w:themeColor="text1"/>
          <w:lang w:eastAsia="ar-SA"/>
        </w:rPr>
        <w:tab/>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9F944E3" w14:textId="77777777" w:rsidR="00520EAE" w:rsidRPr="00FA5F26" w:rsidRDefault="00520EAE" w:rsidP="00BA4F33">
      <w:p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b/>
          <w:color w:val="000000" w:themeColor="text1"/>
          <w:lang w:eastAsia="ar-SA"/>
        </w:rPr>
        <w:t>9.</w:t>
      </w:r>
      <w:r w:rsidRPr="00FA5F26">
        <w:rPr>
          <w:rFonts w:ascii="Times New Roman" w:eastAsia="Times New Roman" w:hAnsi="Times New Roman" w:cs="Times New Roman"/>
          <w:color w:val="000000" w:themeColor="text1"/>
          <w:lang w:eastAsia="ar-SA"/>
        </w:rPr>
        <w:tab/>
        <w:t xml:space="preserve">Zamawiający obciąży wykonawcę kosztami wykonania zastępczego, o którym mowa w ust. 8. Wykonawca jest zobowiązany zwrócić zamawiającego kwotę wykonania zastępczego w ciągu 14 dni od dnia otrzymania wezwania do zapłaty pod rygorem naliczenia odsetek ustawowych.  </w:t>
      </w:r>
    </w:p>
    <w:p w14:paraId="0AD468A6" w14:textId="77777777" w:rsidR="002F4BB2" w:rsidRPr="00FA5F26" w:rsidRDefault="002F4BB2" w:rsidP="00BA4F33">
      <w:p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b/>
          <w:color w:val="000000" w:themeColor="text1"/>
          <w:lang w:eastAsia="ar-SA"/>
        </w:rPr>
        <w:t>10.</w:t>
      </w:r>
      <w:r w:rsidRPr="00FA5F26">
        <w:rPr>
          <w:rFonts w:ascii="Times New Roman" w:eastAsia="Times New Roman" w:hAnsi="Times New Roman" w:cs="Times New Roman"/>
          <w:color w:val="000000" w:themeColor="text1"/>
          <w:lang w:eastAsia="ar-SA"/>
        </w:rPr>
        <w:tab/>
        <w:t xml:space="preserve">Podczas </w:t>
      </w:r>
      <w:r w:rsidR="0005458D" w:rsidRPr="00FA5F26">
        <w:rPr>
          <w:rFonts w:ascii="Times New Roman" w:eastAsia="Times New Roman" w:hAnsi="Times New Roman" w:cs="Times New Roman"/>
          <w:color w:val="000000" w:themeColor="text1"/>
          <w:lang w:eastAsia="ar-SA"/>
        </w:rPr>
        <w:t>przeglądu</w:t>
      </w:r>
      <w:r w:rsidRPr="00FA5F26">
        <w:rPr>
          <w:rFonts w:ascii="Times New Roman" w:eastAsia="Times New Roman" w:hAnsi="Times New Roman" w:cs="Times New Roman"/>
          <w:color w:val="000000" w:themeColor="text1"/>
          <w:lang w:eastAsia="ar-SA"/>
        </w:rPr>
        <w:t xml:space="preserve"> gwarancyjnego należy wykonać:</w:t>
      </w:r>
    </w:p>
    <w:p w14:paraId="11BF53EB" w14:textId="77777777" w:rsidR="002017D7" w:rsidRPr="00FA5F26" w:rsidRDefault="002017D7" w:rsidP="00E25453">
      <w:pPr>
        <w:pStyle w:val="Akapitzlist"/>
        <w:numPr>
          <w:ilvl w:val="2"/>
          <w:numId w:val="36"/>
        </w:numPr>
        <w:suppressAutoHyphens/>
        <w:overflowPunct w:val="0"/>
        <w:autoSpaceDE w:val="0"/>
        <w:autoSpaceDN w:val="0"/>
        <w:adjustRightInd w:val="0"/>
        <w:spacing w:line="276" w:lineRule="auto"/>
        <w:ind w:left="709" w:hanging="283"/>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t>kontrolę wzrokową stanu modułów, uszkodzeń ram, mocowania ram, kontrolę podłączeń inwertera oraz pomiar podstawowych parametrów pracy inwertera, ocenę stanu przewodów, korytek kablowych, mocowań, złączy przewodów, uszkodzeń powierzchni dachów,</w:t>
      </w:r>
    </w:p>
    <w:p w14:paraId="740306E8" w14:textId="77777777" w:rsidR="002017D7" w:rsidRPr="00FA5F26" w:rsidRDefault="002017D7" w:rsidP="00E25453">
      <w:pPr>
        <w:pStyle w:val="Akapitzlist"/>
        <w:numPr>
          <w:ilvl w:val="2"/>
          <w:numId w:val="36"/>
        </w:numPr>
        <w:suppressAutoHyphens/>
        <w:overflowPunct w:val="0"/>
        <w:autoSpaceDE w:val="0"/>
        <w:autoSpaceDN w:val="0"/>
        <w:adjustRightInd w:val="0"/>
        <w:spacing w:line="276" w:lineRule="auto"/>
        <w:ind w:left="709" w:hanging="283"/>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t>powtórzenie pomiarów odpowiadającym odbiorowi instalacji fotowoltaicznej (pomiar izolacji, parametrów pracy instalacji, pomiar uziemienia, kontrola wyposażenia instalacji),</w:t>
      </w:r>
    </w:p>
    <w:p w14:paraId="332CD663" w14:textId="77777777" w:rsidR="002017D7" w:rsidRPr="00FA5F26" w:rsidRDefault="002017D7" w:rsidP="00E25453">
      <w:pPr>
        <w:pStyle w:val="Akapitzlist"/>
        <w:suppressAutoHyphens/>
        <w:overflowPunct w:val="0"/>
        <w:autoSpaceDE w:val="0"/>
        <w:autoSpaceDN w:val="0"/>
        <w:adjustRightInd w:val="0"/>
        <w:spacing w:line="276" w:lineRule="auto"/>
        <w:ind w:left="709" w:hanging="1"/>
        <w:jc w:val="both"/>
        <w:textAlignment w:val="baseline"/>
        <w:rPr>
          <w:rFonts w:ascii="Times New Roman" w:eastAsia="Times New Roman" w:hAnsi="Times New Roman" w:cs="Times New Roman"/>
          <w:color w:val="000000" w:themeColor="text1"/>
          <w:highlight w:val="yellow"/>
          <w:lang w:eastAsia="ar-SA"/>
        </w:rPr>
      </w:pPr>
      <w:r w:rsidRPr="00FA5F26">
        <w:rPr>
          <w:rFonts w:ascii="Times New Roman" w:eastAsia="Times New Roman" w:hAnsi="Times New Roman" w:cs="Times New Roman"/>
          <w:color w:val="000000" w:themeColor="text1"/>
          <w:lang w:eastAsia="ar-SA"/>
        </w:rPr>
        <w:t>Uwaga: Przeglądy gwarancyjne należy dokonywać na uprzednio umytej powierzchni paneli fotowoltaicznych.</w:t>
      </w:r>
    </w:p>
    <w:p w14:paraId="5A296137" w14:textId="77777777" w:rsidR="002017D7" w:rsidRPr="00FA5F26" w:rsidRDefault="002017D7" w:rsidP="00E25453">
      <w:pPr>
        <w:pStyle w:val="Akapitzlist"/>
        <w:numPr>
          <w:ilvl w:val="2"/>
          <w:numId w:val="36"/>
        </w:numPr>
        <w:suppressAutoHyphens/>
        <w:overflowPunct w:val="0"/>
        <w:autoSpaceDE w:val="0"/>
        <w:autoSpaceDN w:val="0"/>
        <w:adjustRightInd w:val="0"/>
        <w:spacing w:line="276" w:lineRule="auto"/>
        <w:ind w:left="709" w:hanging="283"/>
        <w:jc w:val="both"/>
        <w:textAlignment w:val="baseline"/>
        <w:rPr>
          <w:rFonts w:ascii="Times New Roman" w:eastAsia="Times New Roman" w:hAnsi="Times New Roman" w:cs="Times New Roman"/>
          <w:color w:val="000000" w:themeColor="text1"/>
          <w:lang w:eastAsia="ar-SA"/>
        </w:rPr>
      </w:pPr>
      <w:r w:rsidRPr="00FA5F26">
        <w:rPr>
          <w:rFonts w:ascii="Times New Roman" w:hAnsi="Times New Roman" w:cs="Times New Roman"/>
        </w:rPr>
        <w:t>inne czynności zalecane przez producenta i wskazane w OPZ.</w:t>
      </w:r>
    </w:p>
    <w:p w14:paraId="6208CDE3" w14:textId="77777777" w:rsidR="00C614E2" w:rsidRPr="00FA5F26" w:rsidRDefault="00C614E2" w:rsidP="00520EAE">
      <w:pPr>
        <w:spacing w:line="276" w:lineRule="auto"/>
        <w:ind w:left="360"/>
        <w:jc w:val="center"/>
        <w:rPr>
          <w:rFonts w:ascii="Times New Roman" w:eastAsia="Lucida Sans Unicode" w:hAnsi="Times New Roman" w:cs="Times New Roman"/>
          <w:b/>
          <w:bCs/>
          <w:color w:val="000000" w:themeColor="text1"/>
          <w:kern w:val="3"/>
          <w:shd w:val="clear" w:color="auto" w:fill="FFFFFF"/>
          <w:lang w:bidi="pl-PL"/>
        </w:rPr>
      </w:pPr>
    </w:p>
    <w:p w14:paraId="4AE95BFC" w14:textId="77777777" w:rsidR="00520EAE" w:rsidRPr="00FA5F26" w:rsidRDefault="00520EAE" w:rsidP="00520EAE">
      <w:pPr>
        <w:spacing w:line="276" w:lineRule="auto"/>
        <w:ind w:left="360"/>
        <w:jc w:val="center"/>
        <w:rPr>
          <w:rFonts w:ascii="Times New Roman" w:eastAsia="Times New Roman" w:hAnsi="Times New Roman" w:cs="Times New Roman"/>
          <w:color w:val="000000" w:themeColor="text1"/>
          <w:lang w:eastAsia="ar-SA"/>
        </w:rPr>
      </w:pPr>
      <w:r w:rsidRPr="00FA5F26">
        <w:rPr>
          <w:rFonts w:ascii="Times New Roman" w:eastAsia="Lucida Sans Unicode" w:hAnsi="Times New Roman" w:cs="Times New Roman"/>
          <w:b/>
          <w:bCs/>
          <w:color w:val="000000" w:themeColor="text1"/>
          <w:kern w:val="3"/>
          <w:shd w:val="clear" w:color="auto" w:fill="FFFFFF"/>
          <w:lang w:bidi="pl-PL"/>
        </w:rPr>
        <w:t>§ 1</w:t>
      </w:r>
      <w:r w:rsidR="00C7148B" w:rsidRPr="00FA5F26">
        <w:rPr>
          <w:rFonts w:ascii="Times New Roman" w:eastAsia="Lucida Sans Unicode" w:hAnsi="Times New Roman" w:cs="Times New Roman"/>
          <w:b/>
          <w:bCs/>
          <w:color w:val="000000" w:themeColor="text1"/>
          <w:kern w:val="3"/>
          <w:shd w:val="clear" w:color="auto" w:fill="FFFFFF"/>
          <w:lang w:bidi="pl-PL"/>
        </w:rPr>
        <w:t>5</w:t>
      </w:r>
      <w:r w:rsidR="002F4BB2" w:rsidRPr="00FA5F26">
        <w:rPr>
          <w:rFonts w:ascii="Times New Roman" w:eastAsia="Lucida Sans Unicode" w:hAnsi="Times New Roman" w:cs="Times New Roman"/>
          <w:b/>
          <w:bCs/>
          <w:color w:val="000000" w:themeColor="text1"/>
          <w:kern w:val="3"/>
          <w:shd w:val="clear" w:color="auto" w:fill="FFFFFF"/>
          <w:lang w:bidi="pl-PL"/>
        </w:rPr>
        <w:t>b</w:t>
      </w:r>
    </w:p>
    <w:p w14:paraId="757AAE8F" w14:textId="77777777" w:rsidR="00520EAE" w:rsidRPr="00FA5F26" w:rsidRDefault="002F4BB2" w:rsidP="00520EAE">
      <w:pPr>
        <w:spacing w:line="276" w:lineRule="auto"/>
        <w:ind w:left="360"/>
        <w:jc w:val="center"/>
        <w:rPr>
          <w:rFonts w:ascii="Times New Roman" w:eastAsia="Times New Roman" w:hAnsi="Times New Roman" w:cs="Times New Roman"/>
          <w:b/>
          <w:color w:val="000000" w:themeColor="text1"/>
          <w:lang w:eastAsia="ar-SA"/>
        </w:rPr>
      </w:pPr>
      <w:r w:rsidRPr="00FA5F26">
        <w:rPr>
          <w:rFonts w:ascii="Times New Roman" w:eastAsia="Times New Roman" w:hAnsi="Times New Roman" w:cs="Times New Roman"/>
          <w:b/>
          <w:color w:val="000000" w:themeColor="text1"/>
          <w:lang w:eastAsia="ar-SA"/>
        </w:rPr>
        <w:t xml:space="preserve">Przeglądy gwarancyjne </w:t>
      </w:r>
      <w:r w:rsidR="00520EAE" w:rsidRPr="00FA5F26">
        <w:rPr>
          <w:rFonts w:ascii="Times New Roman" w:eastAsia="Times New Roman" w:hAnsi="Times New Roman" w:cs="Times New Roman"/>
          <w:b/>
          <w:color w:val="000000" w:themeColor="text1"/>
          <w:lang w:eastAsia="ar-SA"/>
        </w:rPr>
        <w:t>na żądanie.</w:t>
      </w:r>
    </w:p>
    <w:p w14:paraId="7E878B59" w14:textId="77777777" w:rsidR="00BA4F33" w:rsidRPr="00FA5F26" w:rsidRDefault="00520EAE" w:rsidP="00235515">
      <w:pPr>
        <w:pStyle w:val="Akapitzlist"/>
        <w:numPr>
          <w:ilvl w:val="0"/>
          <w:numId w:val="52"/>
        </w:num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t xml:space="preserve">W przypadku podejrzeń dotyczących nieprawidłowego działania instalacji lub podejrzeń dotyczących wystąpienia lub uwidocznienia wad instalacji zamawiający wezwie wykonawcę do dokonania bezpłatnego przeglądu </w:t>
      </w:r>
      <w:r w:rsidR="002F4BB2" w:rsidRPr="00FA5F26">
        <w:rPr>
          <w:rFonts w:ascii="Times New Roman" w:eastAsia="Times New Roman" w:hAnsi="Times New Roman" w:cs="Times New Roman"/>
          <w:color w:val="000000" w:themeColor="text1"/>
          <w:lang w:eastAsia="ar-SA"/>
        </w:rPr>
        <w:t xml:space="preserve">gwarancyjnego </w:t>
      </w:r>
      <w:r w:rsidRPr="00FA5F26">
        <w:rPr>
          <w:rFonts w:ascii="Times New Roman" w:eastAsia="Times New Roman" w:hAnsi="Times New Roman" w:cs="Times New Roman"/>
          <w:color w:val="000000" w:themeColor="text1"/>
          <w:lang w:eastAsia="ar-SA"/>
        </w:rPr>
        <w:t>niezależnie od wykonywanych okresowych przeglądów gwarancyjnych.</w:t>
      </w:r>
    </w:p>
    <w:p w14:paraId="30F9C8A6" w14:textId="58E3CC3E" w:rsidR="00BA4F33" w:rsidRPr="00FA5F26" w:rsidRDefault="00520EAE" w:rsidP="00235515">
      <w:pPr>
        <w:pStyle w:val="Akapitzlist"/>
        <w:numPr>
          <w:ilvl w:val="0"/>
          <w:numId w:val="52"/>
        </w:num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t xml:space="preserve">Wykonawca zobowiązuje się do rozpoczęcia wykonywania przeglądu </w:t>
      </w:r>
      <w:r w:rsidR="002F4BB2" w:rsidRPr="00FA5F26">
        <w:rPr>
          <w:rFonts w:ascii="Times New Roman" w:eastAsia="Times New Roman" w:hAnsi="Times New Roman" w:cs="Times New Roman"/>
          <w:color w:val="000000" w:themeColor="text1"/>
          <w:lang w:eastAsia="ar-SA"/>
        </w:rPr>
        <w:t xml:space="preserve">gwarancyjnego </w:t>
      </w:r>
      <w:r w:rsidRPr="00FA5F26">
        <w:rPr>
          <w:rFonts w:ascii="Times New Roman" w:eastAsia="Times New Roman" w:hAnsi="Times New Roman" w:cs="Times New Roman"/>
          <w:color w:val="000000" w:themeColor="text1"/>
          <w:lang w:eastAsia="ar-SA"/>
        </w:rPr>
        <w:t>na żądanie w przeciągu maksymalnie</w:t>
      </w:r>
      <w:r w:rsidR="0074240A" w:rsidRPr="00FA5F26">
        <w:rPr>
          <w:rFonts w:ascii="Times New Roman" w:eastAsia="Times New Roman" w:hAnsi="Times New Roman" w:cs="Times New Roman"/>
          <w:color w:val="000000" w:themeColor="text1"/>
          <w:lang w:eastAsia="ar-SA"/>
        </w:rPr>
        <w:t xml:space="preserve"> </w:t>
      </w:r>
      <w:r w:rsidR="00E25453" w:rsidRPr="00FA5F26">
        <w:rPr>
          <w:rFonts w:ascii="Times New Roman" w:eastAsia="Times New Roman" w:hAnsi="Times New Roman" w:cs="Times New Roman"/>
          <w:color w:val="000000" w:themeColor="text1"/>
          <w:lang w:eastAsia="ar-SA"/>
        </w:rPr>
        <w:t>…….</w:t>
      </w:r>
      <w:r w:rsidR="00FB647A" w:rsidRPr="00FA5F26">
        <w:rPr>
          <w:rFonts w:ascii="Times New Roman" w:eastAsia="Times New Roman" w:hAnsi="Times New Roman" w:cs="Times New Roman"/>
          <w:color w:val="000000" w:themeColor="text1"/>
          <w:lang w:eastAsia="ar-SA"/>
        </w:rPr>
        <w:t xml:space="preserve"> dni </w:t>
      </w:r>
      <w:r w:rsidR="00DA7434" w:rsidRPr="00FA5F26">
        <w:rPr>
          <w:rFonts w:ascii="Times New Roman" w:eastAsia="Times New Roman" w:hAnsi="Times New Roman" w:cs="Times New Roman"/>
          <w:color w:val="000000" w:themeColor="text1"/>
          <w:lang w:eastAsia="ar-SA"/>
        </w:rPr>
        <w:t>robocze</w:t>
      </w:r>
      <w:r w:rsidRPr="00FA5F26">
        <w:rPr>
          <w:rFonts w:ascii="Times New Roman" w:eastAsia="Times New Roman" w:hAnsi="Times New Roman" w:cs="Times New Roman"/>
          <w:color w:val="000000" w:themeColor="text1"/>
          <w:lang w:eastAsia="ar-SA"/>
        </w:rPr>
        <w:t xml:space="preserve"> od momentu otrzymania wezwania od zamawiającego. Za rozpoczęcie wykonywania przeglądu uważa się pojawienie się pracowników upoważnionych do przeglądu ma miejscu wykonania instalacji potwierdzone podpisem właściciela lub osoby upoważnionej z datą rozpoczęcia usługi.</w:t>
      </w:r>
    </w:p>
    <w:p w14:paraId="799350C2" w14:textId="1F374B85" w:rsidR="00BA4F33" w:rsidRPr="00FA5F26" w:rsidRDefault="00520EAE" w:rsidP="00235515">
      <w:pPr>
        <w:pStyle w:val="Akapitzlist"/>
        <w:numPr>
          <w:ilvl w:val="0"/>
          <w:numId w:val="52"/>
        </w:num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eastAsia="Times New Roman" w:hAnsi="Times New Roman" w:cs="Times New Roman"/>
          <w:color w:val="000000" w:themeColor="text1"/>
          <w:lang w:eastAsia="ar-SA"/>
        </w:rPr>
        <w:lastRenderedPageBreak/>
        <w:t xml:space="preserve">Strony ustalają, że wezwania do wykonania czynności </w:t>
      </w:r>
      <w:r w:rsidR="002F4BB2" w:rsidRPr="00FA5F26">
        <w:rPr>
          <w:rFonts w:ascii="Times New Roman" w:eastAsia="Times New Roman" w:hAnsi="Times New Roman" w:cs="Times New Roman"/>
          <w:color w:val="000000" w:themeColor="text1"/>
          <w:lang w:eastAsia="ar-SA"/>
        </w:rPr>
        <w:t xml:space="preserve">gwarancyjnych </w:t>
      </w:r>
      <w:r w:rsidRPr="00FA5F26">
        <w:rPr>
          <w:rFonts w:ascii="Times New Roman" w:eastAsia="Times New Roman" w:hAnsi="Times New Roman" w:cs="Times New Roman"/>
          <w:color w:val="000000" w:themeColor="text1"/>
          <w:lang w:eastAsia="ar-SA"/>
        </w:rPr>
        <w:t xml:space="preserve">będą przekazywane wykonawcy faksem na numer …….. lub zamiennie mailem na adres ………………. Za moment otrzymania informacji przez wykonawcę przyjmuje się datę i godzinę przesłania faksu lub wiadomości e-mail przez zamawiającego potwierdzonej przez raport z faksu lub potwierdzenie od operatora adresu e-mail. Jeżeli informacja została przekazana wykonawcy po godzinie 16.00 danego dnia, przyjmuje się, że czas reakcji liczony jest od godz. 8.00 dnia kolejnego. </w:t>
      </w:r>
      <w:r w:rsidR="002A2AAA" w:rsidRPr="00FA5F26">
        <w:rPr>
          <w:rFonts w:ascii="Times New Roman" w:hAnsi="Times New Roman" w:cs="Times New Roman"/>
          <w:color w:val="000000" w:themeColor="text1"/>
        </w:rPr>
        <w:t xml:space="preserve">Okres </w:t>
      </w:r>
      <w:r w:rsidR="00E25453" w:rsidRPr="00FA5F26">
        <w:rPr>
          <w:rFonts w:ascii="Times New Roman" w:eastAsia="Times New Roman" w:hAnsi="Times New Roman" w:cs="Times New Roman"/>
          <w:color w:val="000000" w:themeColor="text1"/>
          <w:lang w:eastAsia="ar-SA"/>
        </w:rPr>
        <w:t>………</w:t>
      </w:r>
      <w:r w:rsidR="00515D97" w:rsidRPr="00FA5F26">
        <w:rPr>
          <w:rFonts w:ascii="Times New Roman" w:eastAsia="Times New Roman" w:hAnsi="Times New Roman" w:cs="Times New Roman"/>
          <w:color w:val="000000" w:themeColor="text1"/>
          <w:lang w:eastAsia="ar-SA"/>
        </w:rPr>
        <w:t xml:space="preserve"> </w:t>
      </w:r>
      <w:r w:rsidR="00515D97" w:rsidRPr="00FA5F26">
        <w:rPr>
          <w:rFonts w:ascii="Times New Roman" w:hAnsi="Times New Roman" w:cs="Times New Roman"/>
          <w:color w:val="000000" w:themeColor="text1"/>
          <w:vertAlign w:val="superscript"/>
        </w:rPr>
        <w:t xml:space="preserve"> </w:t>
      </w:r>
      <w:r w:rsidR="000D77E0" w:rsidRPr="00FA5F26">
        <w:rPr>
          <w:rFonts w:ascii="Times New Roman" w:hAnsi="Times New Roman" w:cs="Times New Roman"/>
          <w:color w:val="000000" w:themeColor="text1"/>
          <w:vertAlign w:val="superscript"/>
        </w:rPr>
        <w:t xml:space="preserve"> </w:t>
      </w:r>
      <w:r w:rsidR="000D77E0" w:rsidRPr="00FA5F26">
        <w:rPr>
          <w:rFonts w:ascii="Times New Roman" w:hAnsi="Times New Roman" w:cs="Times New Roman"/>
          <w:color w:val="000000" w:themeColor="text1"/>
        </w:rPr>
        <w:t>dni</w:t>
      </w:r>
      <w:r w:rsidR="00DA7434" w:rsidRPr="00FA5F26">
        <w:rPr>
          <w:rFonts w:ascii="Times New Roman" w:hAnsi="Times New Roman" w:cs="Times New Roman"/>
          <w:color w:val="000000" w:themeColor="text1"/>
        </w:rPr>
        <w:t xml:space="preserve"> roboczych</w:t>
      </w:r>
      <w:r w:rsidR="002A2AAA" w:rsidRPr="00FA5F26">
        <w:rPr>
          <w:rFonts w:ascii="Times New Roman" w:hAnsi="Times New Roman" w:cs="Times New Roman"/>
          <w:color w:val="000000" w:themeColor="text1"/>
        </w:rPr>
        <w:t xml:space="preserve"> 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w:t>
      </w:r>
    </w:p>
    <w:p w14:paraId="238E151E" w14:textId="230BA275" w:rsidR="00BA4F33" w:rsidRPr="00FA5F26" w:rsidRDefault="00136535" w:rsidP="00235515">
      <w:pPr>
        <w:pStyle w:val="Akapitzlist"/>
        <w:numPr>
          <w:ilvl w:val="0"/>
          <w:numId w:val="52"/>
        </w:num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hAnsi="Times New Roman" w:cs="Times New Roman"/>
          <w:color w:val="000000" w:themeColor="text1"/>
          <w:lang w:eastAsia="ar-SA"/>
        </w:rPr>
        <w:t xml:space="preserve">Niedotrzymanie czasu reakcji wskazanego w ust. 3 powoduje naliczanie kar umownych za zwłokę w wysokości </w:t>
      </w:r>
      <w:r w:rsidR="00BA4F33" w:rsidRPr="00FA5F26">
        <w:rPr>
          <w:rFonts w:ascii="Times New Roman" w:hAnsi="Times New Roman" w:cs="Times New Roman"/>
          <w:color w:val="000000" w:themeColor="text1"/>
          <w:lang w:eastAsia="ar-SA"/>
        </w:rPr>
        <w:t>3</w:t>
      </w:r>
      <w:r w:rsidRPr="00FA5F26">
        <w:rPr>
          <w:rFonts w:ascii="Times New Roman" w:hAnsi="Times New Roman" w:cs="Times New Roman"/>
          <w:color w:val="000000" w:themeColor="text1"/>
          <w:lang w:eastAsia="ar-SA"/>
        </w:rPr>
        <w:t xml:space="preserve">00 zł za każdą dobę </w:t>
      </w:r>
      <w:r w:rsidR="003B4F2E" w:rsidRPr="00FA5F26">
        <w:rPr>
          <w:rFonts w:ascii="Times New Roman" w:hAnsi="Times New Roman" w:cs="Times New Roman"/>
          <w:color w:val="000000" w:themeColor="text1"/>
          <w:lang w:eastAsia="ar-SA"/>
        </w:rPr>
        <w:t>zwłoki</w:t>
      </w:r>
      <w:r w:rsidRPr="00FA5F26">
        <w:rPr>
          <w:rFonts w:ascii="Times New Roman" w:hAnsi="Times New Roman" w:cs="Times New Roman"/>
          <w:color w:val="000000" w:themeColor="text1"/>
          <w:lang w:eastAsia="ar-SA"/>
        </w:rPr>
        <w:t>.</w:t>
      </w:r>
    </w:p>
    <w:p w14:paraId="1CCCF671" w14:textId="77777777" w:rsidR="00BA4F33" w:rsidRPr="00FA5F26" w:rsidRDefault="00EB5DB9" w:rsidP="00235515">
      <w:pPr>
        <w:pStyle w:val="Akapitzlist"/>
        <w:numPr>
          <w:ilvl w:val="0"/>
          <w:numId w:val="52"/>
        </w:num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hAnsi="Times New Roman" w:cs="Times New Roman"/>
          <w:color w:val="000000" w:themeColor="text1"/>
          <w:lang w:eastAsia="ar-SA"/>
        </w:rPr>
        <w:t xml:space="preserve">Stwierdzone podczas przeglądu gwarancyjnego na żądanie wady i usterki objęte rękojmią lub gwarancją Wykonawca powinien na własny koszt usunąć zgodnie z zapisami karty gwarancyjnej lub przepisami kodeksu cywilnego – niezwłocznie, a jeżeli usunięcie niezwłoczne nie jest możliwe, nie później, niż w terminie wyznaczonym przez Zamawiającego stosownie do okoliczności sprawy. </w:t>
      </w:r>
    </w:p>
    <w:p w14:paraId="580DF814" w14:textId="1B57DB40" w:rsidR="00BA4F33" w:rsidRPr="00FA5F26" w:rsidRDefault="00136535" w:rsidP="00235515">
      <w:pPr>
        <w:pStyle w:val="Akapitzlist"/>
        <w:numPr>
          <w:ilvl w:val="0"/>
          <w:numId w:val="52"/>
        </w:num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hAnsi="Times New Roman" w:cs="Times New Roman"/>
          <w:color w:val="000000" w:themeColor="text1"/>
          <w:lang w:eastAsia="ar-SA"/>
        </w:rPr>
        <w:t xml:space="preserve">Jeżeli Wykonawca nie usunie wad w terminie określonym w ust. </w:t>
      </w:r>
      <w:r w:rsidR="000B2193" w:rsidRPr="00FA5F26">
        <w:rPr>
          <w:rFonts w:ascii="Times New Roman" w:hAnsi="Times New Roman" w:cs="Times New Roman"/>
          <w:color w:val="000000" w:themeColor="text1"/>
          <w:lang w:eastAsia="ar-SA"/>
        </w:rPr>
        <w:t>5</w:t>
      </w:r>
      <w:r w:rsidRPr="00FA5F26">
        <w:rPr>
          <w:rFonts w:ascii="Times New Roman" w:hAnsi="Times New Roman" w:cs="Times New Roman"/>
          <w:color w:val="000000" w:themeColor="text1"/>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2AF2FB72" w14:textId="7D010E0E" w:rsidR="00BA4F33" w:rsidRPr="00FA5F26" w:rsidRDefault="00136535" w:rsidP="00235515">
      <w:pPr>
        <w:pStyle w:val="Akapitzlist"/>
        <w:numPr>
          <w:ilvl w:val="0"/>
          <w:numId w:val="52"/>
        </w:num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hAnsi="Times New Roman" w:cs="Times New Roman"/>
          <w:color w:val="000000" w:themeColor="text1"/>
          <w:lang w:eastAsia="ar-SA"/>
        </w:rPr>
        <w:t xml:space="preserve">Zamawiający obciąży Wykonawcę kosztami wykonania zastępczego, o którym mowa w ust. </w:t>
      </w:r>
      <w:r w:rsidR="000B2193" w:rsidRPr="00FA5F26">
        <w:rPr>
          <w:rFonts w:ascii="Times New Roman" w:hAnsi="Times New Roman" w:cs="Times New Roman"/>
          <w:color w:val="000000" w:themeColor="text1"/>
          <w:lang w:eastAsia="ar-SA"/>
        </w:rPr>
        <w:t>6</w:t>
      </w:r>
      <w:r w:rsidRPr="00FA5F26">
        <w:rPr>
          <w:rFonts w:ascii="Times New Roman" w:hAnsi="Times New Roman" w:cs="Times New Roman"/>
          <w:color w:val="000000" w:themeColor="text1"/>
          <w:lang w:eastAsia="ar-SA"/>
        </w:rPr>
        <w:t xml:space="preserve">. Wykonawca jest zobowiązany zwrócić Zamawiającemu kwotę wykonania zastępczego w ciągu 14 dni od dnia otrzymania wezwania do zapłaty pod rygorem naliczenia odsetek ustawowych.  </w:t>
      </w:r>
    </w:p>
    <w:p w14:paraId="46A518A2" w14:textId="77777777" w:rsidR="00BA4F33" w:rsidRPr="00FA5F26" w:rsidRDefault="00136535" w:rsidP="00235515">
      <w:pPr>
        <w:pStyle w:val="Akapitzlist"/>
        <w:numPr>
          <w:ilvl w:val="0"/>
          <w:numId w:val="52"/>
        </w:num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hAnsi="Times New Roman" w:cs="Times New Roman"/>
          <w:color w:val="000000" w:themeColor="text1"/>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46AEDEFC" w14:textId="77777777" w:rsidR="00136535" w:rsidRPr="00FA5F26" w:rsidRDefault="00136535" w:rsidP="00235515">
      <w:pPr>
        <w:pStyle w:val="Akapitzlist"/>
        <w:numPr>
          <w:ilvl w:val="0"/>
          <w:numId w:val="52"/>
        </w:numPr>
        <w:suppressAutoHyphens/>
        <w:overflowPunct w:val="0"/>
        <w:autoSpaceDE w:val="0"/>
        <w:autoSpaceDN w:val="0"/>
        <w:adjustRightInd w:val="0"/>
        <w:spacing w:line="276" w:lineRule="auto"/>
        <w:ind w:left="426" w:hanging="426"/>
        <w:jc w:val="both"/>
        <w:textAlignment w:val="baseline"/>
        <w:rPr>
          <w:rFonts w:ascii="Times New Roman" w:eastAsia="Times New Roman" w:hAnsi="Times New Roman" w:cs="Times New Roman"/>
          <w:color w:val="000000" w:themeColor="text1"/>
          <w:lang w:eastAsia="ar-SA"/>
        </w:rPr>
      </w:pPr>
      <w:r w:rsidRPr="00FA5F26">
        <w:rPr>
          <w:rFonts w:ascii="Times New Roman" w:hAnsi="Times New Roman" w:cs="Times New Roman"/>
          <w:color w:val="000000" w:themeColor="text1"/>
          <w:lang w:eastAsia="ar-SA"/>
        </w:rPr>
        <w:t>Obowiązki wykonawcy i uprawnienia zamawiającego wynikającego z niniejszego paragrafu obowiązują przez okres gwarancji.</w:t>
      </w:r>
    </w:p>
    <w:p w14:paraId="1DF94099" w14:textId="77777777" w:rsidR="00665751" w:rsidRPr="00FA5F26" w:rsidRDefault="00665751" w:rsidP="0058454D">
      <w:pPr>
        <w:widowControl w:val="0"/>
        <w:autoSpaceDE w:val="0"/>
        <w:autoSpaceDN w:val="0"/>
        <w:adjustRightInd w:val="0"/>
        <w:spacing w:line="276" w:lineRule="auto"/>
        <w:rPr>
          <w:rFonts w:ascii="Times New Roman" w:hAnsi="Times New Roman" w:cs="Times New Roman"/>
          <w:b/>
          <w:color w:val="000000" w:themeColor="text1"/>
        </w:rPr>
      </w:pPr>
    </w:p>
    <w:p w14:paraId="3B411BAA" w14:textId="16783E43" w:rsidR="005A4CFC"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1</w:t>
      </w:r>
      <w:r w:rsidR="00B47C99" w:rsidRPr="00FA5F26">
        <w:rPr>
          <w:rFonts w:ascii="Times New Roman" w:hAnsi="Times New Roman" w:cs="Times New Roman"/>
          <w:b/>
          <w:color w:val="000000" w:themeColor="text1"/>
        </w:rPr>
        <w:t>6</w:t>
      </w:r>
    </w:p>
    <w:p w14:paraId="4BCF1017" w14:textId="77777777" w:rsidR="00B82B54" w:rsidRPr="00FA5F26" w:rsidRDefault="007E07B1"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Z</w:t>
      </w:r>
      <w:r w:rsidR="00B82B54" w:rsidRPr="00FA5F26">
        <w:rPr>
          <w:rFonts w:ascii="Times New Roman" w:hAnsi="Times New Roman" w:cs="Times New Roman"/>
          <w:b/>
          <w:color w:val="000000" w:themeColor="text1"/>
        </w:rPr>
        <w:t>mian</w:t>
      </w:r>
      <w:r w:rsidRPr="00FA5F26">
        <w:rPr>
          <w:rFonts w:ascii="Times New Roman" w:hAnsi="Times New Roman" w:cs="Times New Roman"/>
          <w:b/>
          <w:color w:val="000000" w:themeColor="text1"/>
        </w:rPr>
        <w:t>y</w:t>
      </w:r>
      <w:r w:rsidR="00B82B54" w:rsidRPr="00FA5F26">
        <w:rPr>
          <w:rFonts w:ascii="Times New Roman" w:hAnsi="Times New Roman" w:cs="Times New Roman"/>
          <w:b/>
          <w:color w:val="000000" w:themeColor="text1"/>
        </w:rPr>
        <w:t xml:space="preserve"> umowy</w:t>
      </w:r>
    </w:p>
    <w:p w14:paraId="61A91932" w14:textId="77777777" w:rsidR="007E07B1" w:rsidRPr="00FA5F26" w:rsidRDefault="0052271C" w:rsidP="00235515">
      <w:pPr>
        <w:pStyle w:val="Akapitzlist"/>
        <w:widowControl w:val="0"/>
        <w:numPr>
          <w:ilvl w:val="0"/>
          <w:numId w:val="31"/>
        </w:numPr>
        <w:autoSpaceDE w:val="0"/>
        <w:autoSpaceDN w:val="0"/>
        <w:adjustRightInd w:val="0"/>
        <w:spacing w:line="276" w:lineRule="auto"/>
        <w:ind w:left="567" w:hanging="567"/>
        <w:jc w:val="both"/>
        <w:rPr>
          <w:rFonts w:ascii="Times New Roman" w:hAnsi="Times New Roman" w:cs="Times New Roman"/>
          <w:color w:val="000000" w:themeColor="text1"/>
        </w:rPr>
      </w:pPr>
      <w:r w:rsidRPr="00FA5F26">
        <w:rPr>
          <w:rFonts w:ascii="Times New Roman" w:hAnsi="Times New Roman" w:cs="Times New Roman"/>
          <w:color w:val="000000" w:themeColor="text1"/>
        </w:rPr>
        <w:t>Oprócz przypadków, o których mowa w art. 144 ust. 1 pkt 2-6 usta</w:t>
      </w:r>
      <w:r w:rsidR="00D21136" w:rsidRPr="00FA5F26">
        <w:rPr>
          <w:rFonts w:ascii="Times New Roman" w:hAnsi="Times New Roman" w:cs="Times New Roman"/>
          <w:color w:val="000000" w:themeColor="text1"/>
        </w:rPr>
        <w:t>wy – Prawo zamówień publicznych i innych przypadków wskazanych w niniejszej umowie</w:t>
      </w:r>
      <w:r w:rsidRPr="00FA5F26">
        <w:rPr>
          <w:rFonts w:ascii="Times New Roman" w:hAnsi="Times New Roman" w:cs="Times New Roman"/>
          <w:color w:val="000000" w:themeColor="text1"/>
        </w:rPr>
        <w:t>, Zamawiający dopuszcza możliwość wprowadzania zmiany umowy w stosunku do treści oferty, na podstawie której dokonano wyboru Wykonawcy.</w:t>
      </w:r>
    </w:p>
    <w:p w14:paraId="2F388103" w14:textId="1417BA66" w:rsidR="00B82B54" w:rsidRPr="00FA5F26" w:rsidRDefault="00B82B54" w:rsidP="00235515">
      <w:pPr>
        <w:pStyle w:val="Akapitzlist"/>
        <w:widowControl w:val="0"/>
        <w:numPr>
          <w:ilvl w:val="0"/>
          <w:numId w:val="31"/>
        </w:numPr>
        <w:autoSpaceDE w:val="0"/>
        <w:autoSpaceDN w:val="0"/>
        <w:adjustRightInd w:val="0"/>
        <w:spacing w:line="276" w:lineRule="auto"/>
        <w:ind w:left="567" w:hanging="567"/>
        <w:jc w:val="both"/>
        <w:rPr>
          <w:rFonts w:ascii="Times New Roman" w:hAnsi="Times New Roman" w:cs="Times New Roman"/>
          <w:bCs/>
          <w:color w:val="000000" w:themeColor="text1"/>
        </w:rPr>
      </w:pPr>
      <w:r w:rsidRPr="00FA5F26">
        <w:rPr>
          <w:rFonts w:ascii="Times New Roman" w:hAnsi="Times New Roman" w:cs="Times New Roman"/>
          <w:bCs/>
          <w:color w:val="000000" w:themeColor="text1"/>
        </w:rPr>
        <w:lastRenderedPageBreak/>
        <w:t xml:space="preserve">Katalog zmian umowy w zakresie terminu przewidzianego na </w:t>
      </w:r>
      <w:r w:rsidR="00C614E2" w:rsidRPr="00FA5F26">
        <w:rPr>
          <w:rFonts w:ascii="Times New Roman" w:hAnsi="Times New Roman" w:cs="Times New Roman"/>
          <w:bCs/>
          <w:color w:val="000000" w:themeColor="text1"/>
        </w:rPr>
        <w:t>z</w:t>
      </w:r>
      <w:r w:rsidR="00D21136" w:rsidRPr="00FA5F26">
        <w:rPr>
          <w:rFonts w:ascii="Times New Roman" w:hAnsi="Times New Roman" w:cs="Times New Roman"/>
          <w:bCs/>
          <w:color w:val="000000" w:themeColor="text1"/>
        </w:rPr>
        <w:t>akończenie dostaw</w:t>
      </w:r>
      <w:r w:rsidR="0074438D" w:rsidRPr="00FA5F26">
        <w:rPr>
          <w:rFonts w:ascii="Times New Roman" w:hAnsi="Times New Roman" w:cs="Times New Roman"/>
          <w:bCs/>
          <w:color w:val="000000" w:themeColor="text1"/>
        </w:rPr>
        <w:t xml:space="preserve"> i montażu</w:t>
      </w:r>
      <w:r w:rsidR="00C614E2" w:rsidRPr="00FA5F26">
        <w:rPr>
          <w:rFonts w:ascii="Times New Roman" w:hAnsi="Times New Roman" w:cs="Times New Roman"/>
          <w:bCs/>
          <w:color w:val="000000" w:themeColor="text1"/>
        </w:rPr>
        <w:t xml:space="preserve"> instalacji</w:t>
      </w:r>
      <w:r w:rsidR="005F383C" w:rsidRPr="00FA5F26">
        <w:rPr>
          <w:rFonts w:ascii="Times New Roman" w:hAnsi="Times New Roman" w:cs="Times New Roman"/>
          <w:bCs/>
          <w:color w:val="000000" w:themeColor="text1"/>
        </w:rPr>
        <w:t>:</w:t>
      </w:r>
    </w:p>
    <w:p w14:paraId="25BA0E82" w14:textId="77777777" w:rsidR="00EB5DB9" w:rsidRPr="00FA5F26" w:rsidRDefault="00EB5DB9" w:rsidP="00CB6147">
      <w:pPr>
        <w:pStyle w:val="Akapitzlist"/>
        <w:widowControl w:val="0"/>
        <w:numPr>
          <w:ilvl w:val="0"/>
          <w:numId w:val="14"/>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zmiany będącej wynikiem zmiany umowy o dofinansowanie projektu zawartej pomiędzy Zamawiającym a Instytucją Współfinansującą w zakresie terminów </w:t>
      </w:r>
      <w:r w:rsidRPr="00FA5F26">
        <w:rPr>
          <w:rFonts w:ascii="Times New Roman" w:hAnsi="Times New Roman" w:cs="Times New Roman"/>
          <w:color w:val="000000" w:themeColor="text1"/>
        </w:rPr>
        <w:br/>
        <w:t>(w tym terminu rzeczowej realizacji projektu) lub wysokości i warunków płatności dofinansowania realizacji projektu stanowiącego przedmiot niniejszej umowy;</w:t>
      </w:r>
    </w:p>
    <w:p w14:paraId="6DCB5077" w14:textId="77777777" w:rsidR="00EB5DB9" w:rsidRPr="00FA5F26" w:rsidRDefault="00EB5DB9" w:rsidP="00CB6147">
      <w:pPr>
        <w:pStyle w:val="Akapitzlist"/>
        <w:widowControl w:val="0"/>
        <w:numPr>
          <w:ilvl w:val="0"/>
          <w:numId w:val="14"/>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wystąpienia siły wyższej w rozumieniu § 18 umowy, </w:t>
      </w:r>
    </w:p>
    <w:p w14:paraId="2BDACAC3" w14:textId="77777777" w:rsidR="00EB5DB9" w:rsidRPr="00FA5F26" w:rsidRDefault="00EB5DB9" w:rsidP="00CB6147">
      <w:pPr>
        <w:pStyle w:val="Akapitzlist"/>
        <w:widowControl w:val="0"/>
        <w:numPr>
          <w:ilvl w:val="0"/>
          <w:numId w:val="14"/>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zmiany spowodowanej czynnikami niezależnymi od stron, w szczególności </w:t>
      </w:r>
      <w:r w:rsidR="00380AC6" w:rsidRPr="00FA5F26">
        <w:rPr>
          <w:rFonts w:ascii="Times New Roman" w:hAnsi="Times New Roman" w:cs="Times New Roman"/>
          <w:color w:val="000000" w:themeColor="text1"/>
        </w:rPr>
        <w:t xml:space="preserve">przypadkami wskazanymi w ust. 5 pkt 1-6 </w:t>
      </w:r>
      <w:r w:rsidRPr="00FA5F26">
        <w:rPr>
          <w:rFonts w:ascii="Times New Roman" w:hAnsi="Times New Roman" w:cs="Times New Roman"/>
          <w:color w:val="000000" w:themeColor="text1"/>
        </w:rPr>
        <w:t>– jeżeli będzie miało to wpływ na zachowanie ter</w:t>
      </w:r>
      <w:r w:rsidR="00861EFF" w:rsidRPr="00FA5F26">
        <w:rPr>
          <w:rFonts w:ascii="Times New Roman" w:hAnsi="Times New Roman" w:cs="Times New Roman"/>
          <w:color w:val="000000" w:themeColor="text1"/>
        </w:rPr>
        <w:t>minowości realizacji zamówienia,</w:t>
      </w:r>
    </w:p>
    <w:p w14:paraId="766A4E44" w14:textId="77777777" w:rsidR="00952B1E" w:rsidRPr="00FA5F26" w:rsidRDefault="00952B1E" w:rsidP="00CB6147">
      <w:pPr>
        <w:pStyle w:val="Akapitzlist"/>
        <w:widowControl w:val="0"/>
        <w:numPr>
          <w:ilvl w:val="0"/>
          <w:numId w:val="14"/>
        </w:numPr>
        <w:autoSpaceDE w:val="0"/>
        <w:autoSpaceDN w:val="0"/>
        <w:adjustRightInd w:val="0"/>
        <w:spacing w:line="276" w:lineRule="auto"/>
        <w:ind w:left="993" w:hanging="426"/>
        <w:jc w:val="both"/>
        <w:rPr>
          <w:rFonts w:ascii="Times New Roman" w:hAnsi="Times New Roman" w:cs="Times New Roman"/>
        </w:rPr>
      </w:pPr>
      <w:r w:rsidRPr="00FA5F26">
        <w:rPr>
          <w:rFonts w:ascii="Times New Roman" w:hAnsi="Times New Roman" w:cs="Times New Roman"/>
        </w:rPr>
        <w:t xml:space="preserve">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 </w:t>
      </w:r>
    </w:p>
    <w:p w14:paraId="5EFE42D2" w14:textId="77777777" w:rsidR="00B82B54" w:rsidRPr="00FA5F26" w:rsidRDefault="00B82B54" w:rsidP="00235515">
      <w:pPr>
        <w:pStyle w:val="Akapitzlist"/>
        <w:widowControl w:val="0"/>
        <w:numPr>
          <w:ilvl w:val="0"/>
          <w:numId w:val="31"/>
        </w:numPr>
        <w:autoSpaceDE w:val="0"/>
        <w:autoSpaceDN w:val="0"/>
        <w:adjustRightInd w:val="0"/>
        <w:spacing w:line="276" w:lineRule="auto"/>
        <w:ind w:left="567" w:hanging="567"/>
        <w:jc w:val="both"/>
        <w:rPr>
          <w:rFonts w:ascii="Times New Roman" w:hAnsi="Times New Roman" w:cs="Times New Roman"/>
          <w:bCs/>
          <w:color w:val="000000" w:themeColor="text1"/>
        </w:rPr>
      </w:pPr>
      <w:r w:rsidRPr="00FA5F26">
        <w:rPr>
          <w:rFonts w:ascii="Times New Roman" w:hAnsi="Times New Roman" w:cs="Times New Roman"/>
          <w:bCs/>
          <w:color w:val="000000" w:themeColor="text1"/>
        </w:rPr>
        <w:t>Zmiana sposobu spełnienia świadczenia jest dopuszczalna w przypadku wystąpienia</w:t>
      </w:r>
      <w:r w:rsidR="009B2E0C" w:rsidRPr="00FA5F26">
        <w:rPr>
          <w:rFonts w:ascii="Times New Roman" w:hAnsi="Times New Roman" w:cs="Times New Roman"/>
          <w:bCs/>
          <w:color w:val="000000" w:themeColor="text1"/>
        </w:rPr>
        <w:t xml:space="preserve"> </w:t>
      </w:r>
      <w:r w:rsidRPr="00FA5F26">
        <w:rPr>
          <w:rFonts w:ascii="Times New Roman" w:hAnsi="Times New Roman" w:cs="Times New Roman"/>
          <w:bCs/>
          <w:color w:val="000000" w:themeColor="text1"/>
        </w:rPr>
        <w:t>niżej wymienionych okoliczności:</w:t>
      </w:r>
    </w:p>
    <w:p w14:paraId="5B565079" w14:textId="01EF6017" w:rsidR="00B82B54" w:rsidRPr="00FA5F26" w:rsidRDefault="00BA4F33" w:rsidP="00CB6147">
      <w:pPr>
        <w:pStyle w:val="Akapitzlist"/>
        <w:widowControl w:val="0"/>
        <w:numPr>
          <w:ilvl w:val="0"/>
          <w:numId w:val="15"/>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z</w:t>
      </w:r>
      <w:r w:rsidR="00B82B54" w:rsidRPr="00FA5F26">
        <w:rPr>
          <w:rFonts w:ascii="Times New Roman" w:hAnsi="Times New Roman" w:cs="Times New Roman"/>
          <w:color w:val="000000" w:themeColor="text1"/>
        </w:rPr>
        <w:t>miany w zakresie doboru poszczególnych urządzeń wchodzących w skład zestawu</w:t>
      </w:r>
      <w:r w:rsidR="009B2E0C" w:rsidRPr="00FA5F26">
        <w:rPr>
          <w:rFonts w:ascii="Times New Roman" w:hAnsi="Times New Roman" w:cs="Times New Roman"/>
          <w:color w:val="000000" w:themeColor="text1"/>
        </w:rPr>
        <w:t xml:space="preserve"> </w:t>
      </w:r>
      <w:r w:rsidR="00EF5759" w:rsidRPr="00FA5F26">
        <w:rPr>
          <w:rFonts w:ascii="Times New Roman" w:hAnsi="Times New Roman" w:cs="Times New Roman"/>
          <w:color w:val="000000" w:themeColor="text1"/>
        </w:rPr>
        <w:t xml:space="preserve">instalacji </w:t>
      </w:r>
      <w:r w:rsidR="004A4971" w:rsidRPr="00FA5F26">
        <w:rPr>
          <w:rFonts w:ascii="Times New Roman" w:hAnsi="Times New Roman" w:cs="Times New Roman"/>
          <w:color w:val="000000" w:themeColor="text1"/>
        </w:rPr>
        <w:t>wynikające z błędów w dokumentacji wykonanej przez uprawnione podmioty niemożliwej do stwierdzenia przy założeniu dochowania należytej staranności zamawiającego</w:t>
      </w:r>
      <w:r w:rsidR="00380AC6" w:rsidRPr="00FA5F26">
        <w:rPr>
          <w:rFonts w:ascii="Times New Roman" w:hAnsi="Times New Roman" w:cs="Times New Roman"/>
          <w:color w:val="000000" w:themeColor="text1"/>
        </w:rPr>
        <w:t>;</w:t>
      </w:r>
    </w:p>
    <w:p w14:paraId="195A1829" w14:textId="77777777" w:rsidR="00380AC6" w:rsidRPr="00FA5F26" w:rsidRDefault="00BA4F33" w:rsidP="00CB6147">
      <w:pPr>
        <w:pStyle w:val="Akapitzlist"/>
        <w:widowControl w:val="0"/>
        <w:numPr>
          <w:ilvl w:val="0"/>
          <w:numId w:val="15"/>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n</w:t>
      </w:r>
      <w:r w:rsidR="00380AC6" w:rsidRPr="00FA5F26">
        <w:rPr>
          <w:rFonts w:ascii="Times New Roman" w:hAnsi="Times New Roman" w:cs="Times New Roman"/>
          <w:color w:val="000000" w:themeColor="text1"/>
        </w:rPr>
        <w:t xml:space="preserve">iezależnych od wykonawcy przeszkód uniemożliwiających terminową dostawę wskazanych w ofercie produktów w szczególności w przypadku zakończenia ich produkcji lub niedostępności ich na rynku w momencie realizowania dostaw – pod warunkiem, że wykonawca dochował należytej staranności i w momencie uzyskania zamówienia wykonał odpowiednie czynności w celu ich zamówienia. W przypadku opisanym w zdaniu poprzedzającym wykonawca może dostarczyć i zamontować inne urządzenia (urządzenia zastępcze), które spełniają wymogi opisane w SIWZ i załącznikach pod warunkiem wykazania przez wykonawcę zgodności tych urządzeń w wymogami zamawiającego oraz przedstawienia dla urządzeń zastępczych wszystkich dokumentów wymaganych w postępowaniu o udzieleniu zamówienia publicznego i niniejszej umowie. </w:t>
      </w:r>
    </w:p>
    <w:p w14:paraId="305DAD72" w14:textId="77777777" w:rsidR="00B82B54" w:rsidRPr="00FA5F26" w:rsidRDefault="00B82B54" w:rsidP="00235515">
      <w:pPr>
        <w:pStyle w:val="Akapitzlist"/>
        <w:widowControl w:val="0"/>
        <w:numPr>
          <w:ilvl w:val="0"/>
          <w:numId w:val="31"/>
        </w:numPr>
        <w:autoSpaceDE w:val="0"/>
        <w:autoSpaceDN w:val="0"/>
        <w:adjustRightInd w:val="0"/>
        <w:spacing w:line="276" w:lineRule="auto"/>
        <w:ind w:left="567" w:hanging="567"/>
        <w:rPr>
          <w:rFonts w:ascii="Times New Roman" w:hAnsi="Times New Roman" w:cs="Times New Roman"/>
          <w:bCs/>
          <w:color w:val="000000" w:themeColor="text1"/>
        </w:rPr>
      </w:pPr>
      <w:r w:rsidRPr="00FA5F26">
        <w:rPr>
          <w:rFonts w:ascii="Times New Roman" w:hAnsi="Times New Roman" w:cs="Times New Roman"/>
          <w:bCs/>
          <w:color w:val="000000" w:themeColor="text1"/>
        </w:rPr>
        <w:t>Pozostałe rodzaje zmian spowodowane następującymi okolicznościami:</w:t>
      </w:r>
    </w:p>
    <w:p w14:paraId="14D3AC02" w14:textId="77777777" w:rsidR="000153E2" w:rsidRPr="00FA5F26" w:rsidRDefault="00B82B54" w:rsidP="00CB6147">
      <w:pPr>
        <w:pStyle w:val="Akapitzlist"/>
        <w:widowControl w:val="0"/>
        <w:numPr>
          <w:ilvl w:val="0"/>
          <w:numId w:val="16"/>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zmiana osób, przy pomocy których Wykonawca i Zamawiający realizuje</w:t>
      </w:r>
      <w:r w:rsidR="009B2E0C"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przedmiot umowy na inne spełni</w:t>
      </w:r>
      <w:r w:rsidR="00D21136" w:rsidRPr="00FA5F26">
        <w:rPr>
          <w:rFonts w:ascii="Times New Roman" w:hAnsi="Times New Roman" w:cs="Times New Roman"/>
          <w:color w:val="000000" w:themeColor="text1"/>
        </w:rPr>
        <w:t>ające warunki określone w SIWZ;</w:t>
      </w:r>
    </w:p>
    <w:p w14:paraId="177A880B" w14:textId="77777777" w:rsidR="00B82B54" w:rsidRPr="00FA5F26" w:rsidRDefault="00B82B54" w:rsidP="00CB6147">
      <w:pPr>
        <w:pStyle w:val="Akapitzlist"/>
        <w:widowControl w:val="0"/>
        <w:numPr>
          <w:ilvl w:val="0"/>
          <w:numId w:val="16"/>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siła wyższa </w:t>
      </w:r>
      <w:r w:rsidR="00962A1D" w:rsidRPr="00FA5F26">
        <w:rPr>
          <w:rFonts w:ascii="Times New Roman" w:hAnsi="Times New Roman" w:cs="Times New Roman"/>
          <w:color w:val="000000" w:themeColor="text1"/>
        </w:rPr>
        <w:t xml:space="preserve">w rozumieniu § 18 umowy </w:t>
      </w:r>
      <w:r w:rsidRPr="00FA5F26">
        <w:rPr>
          <w:rFonts w:ascii="Times New Roman" w:hAnsi="Times New Roman" w:cs="Times New Roman"/>
          <w:color w:val="000000" w:themeColor="text1"/>
        </w:rPr>
        <w:t>uniemożliwiająca wykonanie przedmiotu umowy zgodnie z SIWZ;</w:t>
      </w:r>
    </w:p>
    <w:p w14:paraId="52C1D421" w14:textId="77777777" w:rsidR="00B82B54" w:rsidRPr="00FA5F26" w:rsidRDefault="00B82B54" w:rsidP="00CB6147">
      <w:pPr>
        <w:pStyle w:val="Akapitzlist"/>
        <w:widowControl w:val="0"/>
        <w:numPr>
          <w:ilvl w:val="0"/>
          <w:numId w:val="16"/>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lastRenderedPageBreak/>
        <w:t>zmiana obowiązującej stawki VAT;</w:t>
      </w:r>
    </w:p>
    <w:p w14:paraId="70F3D06D" w14:textId="77777777" w:rsidR="00B82B54" w:rsidRPr="00FA5F26" w:rsidRDefault="00B82B54" w:rsidP="00CB6147">
      <w:pPr>
        <w:pStyle w:val="Akapitzlist"/>
        <w:widowControl w:val="0"/>
        <w:numPr>
          <w:ilvl w:val="0"/>
          <w:numId w:val="16"/>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rezygnacja przez Zamawiającego z realizacji części przedmiotu umowy;</w:t>
      </w:r>
    </w:p>
    <w:p w14:paraId="548FC8A7" w14:textId="77777777" w:rsidR="00B82B54" w:rsidRPr="00FA5F26" w:rsidRDefault="00B82B54" w:rsidP="00CB6147">
      <w:pPr>
        <w:pStyle w:val="Akapitzlist"/>
        <w:widowControl w:val="0"/>
        <w:numPr>
          <w:ilvl w:val="0"/>
          <w:numId w:val="16"/>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zmiana sposobu rozliczenia umowy lub dokonywania płatności na rzecz</w:t>
      </w:r>
      <w:r w:rsidR="000153E2"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 xml:space="preserve">wykonawcy na skutek zmian zawartej przez zamawiającego umowy </w:t>
      </w:r>
      <w:r w:rsidR="000153E2" w:rsidRPr="00FA5F26">
        <w:rPr>
          <w:rFonts w:ascii="Times New Roman" w:hAnsi="Times New Roman" w:cs="Times New Roman"/>
          <w:color w:val="000000" w:themeColor="text1"/>
        </w:rPr>
        <w:br/>
      </w:r>
      <w:r w:rsidRPr="00FA5F26">
        <w:rPr>
          <w:rFonts w:ascii="Times New Roman" w:hAnsi="Times New Roman" w:cs="Times New Roman"/>
          <w:color w:val="000000" w:themeColor="text1"/>
        </w:rPr>
        <w:t>o</w:t>
      </w:r>
      <w:r w:rsidR="000153E2"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dofinansowanie projektu lub wytycznych dotyczących realizacji projektu.</w:t>
      </w:r>
    </w:p>
    <w:p w14:paraId="2B118D9B" w14:textId="77777777" w:rsidR="00557062" w:rsidRPr="00FA5F26" w:rsidRDefault="00BA4F33" w:rsidP="00CB6147">
      <w:pPr>
        <w:pStyle w:val="Akapitzlist"/>
        <w:widowControl w:val="0"/>
        <w:numPr>
          <w:ilvl w:val="0"/>
          <w:numId w:val="16"/>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z</w:t>
      </w:r>
      <w:r w:rsidR="00B82B54" w:rsidRPr="00FA5F26">
        <w:rPr>
          <w:rFonts w:ascii="Times New Roman" w:hAnsi="Times New Roman" w:cs="Times New Roman"/>
          <w:color w:val="000000" w:themeColor="text1"/>
        </w:rPr>
        <w:t>miana podwykonawcy w trakcie realizacji umowy.</w:t>
      </w:r>
    </w:p>
    <w:p w14:paraId="5B722C1A" w14:textId="77777777" w:rsidR="001D453C" w:rsidRPr="00FA5F26" w:rsidRDefault="001D453C" w:rsidP="00CB6147">
      <w:pPr>
        <w:pStyle w:val="Akapitzlist"/>
        <w:widowControl w:val="0"/>
        <w:numPr>
          <w:ilvl w:val="0"/>
          <w:numId w:val="16"/>
        </w:numPr>
        <w:autoSpaceDE w:val="0"/>
        <w:autoSpaceDN w:val="0"/>
        <w:adjustRightInd w:val="0"/>
        <w:spacing w:line="276" w:lineRule="auto"/>
        <w:ind w:left="993" w:hanging="426"/>
        <w:jc w:val="both"/>
        <w:rPr>
          <w:rFonts w:ascii="Times New Roman" w:hAnsi="Times New Roman" w:cs="Times New Roman"/>
          <w:color w:val="000000"/>
        </w:rPr>
      </w:pPr>
      <w:r w:rsidRPr="00FA5F26">
        <w:rPr>
          <w:rFonts w:ascii="Times New Roman" w:eastAsia="TimesNewRoman" w:hAnsi="Times New Roman" w:cs="Times New Roman"/>
          <w:color w:val="000000"/>
        </w:rPr>
        <w:t xml:space="preserve">zmiana zasad płatności. </w:t>
      </w:r>
      <w:r w:rsidRPr="00FA5F26">
        <w:rPr>
          <w:rFonts w:ascii="Times New Roman" w:hAnsi="Times New Roman" w:cs="Times New Roman"/>
          <w:bCs/>
          <w:color w:val="000000"/>
        </w:rPr>
        <w:t>Jeżeli przed zakończeniem realizacji zamówienia Zamawiający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612D582" w14:textId="77777777" w:rsidR="00843A7B" w:rsidRPr="00FA5F26" w:rsidRDefault="001D453C" w:rsidP="00CB6147">
      <w:pPr>
        <w:pStyle w:val="Akapitzlist"/>
        <w:widowControl w:val="0"/>
        <w:numPr>
          <w:ilvl w:val="0"/>
          <w:numId w:val="16"/>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eastAsia="TimesNewRoman" w:hAnsi="Times New Roman" w:cs="Times New Roman"/>
          <w:color w:val="000000" w:themeColor="text1"/>
        </w:rPr>
        <w:t>z</w:t>
      </w:r>
      <w:r w:rsidR="00843A7B" w:rsidRPr="00FA5F26">
        <w:rPr>
          <w:rFonts w:ascii="Times New Roman" w:eastAsia="TimesNewRoman" w:hAnsi="Times New Roman" w:cs="Times New Roman"/>
          <w:color w:val="000000" w:themeColor="text1"/>
        </w:rPr>
        <w:t xml:space="preserve">miana stawki VAT w przypadku zmiany </w:t>
      </w:r>
      <w:r w:rsidR="00843A7B" w:rsidRPr="00FA5F26">
        <w:rPr>
          <w:rFonts w:ascii="Times New Roman" w:hAnsi="Times New Roman" w:cs="Times New Roman"/>
          <w:color w:val="000000" w:themeColor="text1"/>
        </w:rPr>
        <w:t>lokalizacji/miejsca montażu instalacji, powodu</w:t>
      </w:r>
      <w:r w:rsidR="00861EFF" w:rsidRPr="00FA5F26">
        <w:rPr>
          <w:rFonts w:ascii="Times New Roman" w:hAnsi="Times New Roman" w:cs="Times New Roman"/>
          <w:color w:val="000000" w:themeColor="text1"/>
        </w:rPr>
        <w:t>jącej zmianę stawki podatku VAT,</w:t>
      </w:r>
    </w:p>
    <w:p w14:paraId="5B95C3ED" w14:textId="159BFAD7" w:rsidR="00861EFF" w:rsidRPr="00FA5F26" w:rsidRDefault="00861EFF" w:rsidP="00CB6147">
      <w:pPr>
        <w:pStyle w:val="Akapitzlist"/>
        <w:widowControl w:val="0"/>
        <w:numPr>
          <w:ilvl w:val="0"/>
          <w:numId w:val="16"/>
        </w:numPr>
        <w:autoSpaceDE w:val="0"/>
        <w:autoSpaceDN w:val="0"/>
        <w:adjustRightInd w:val="0"/>
        <w:spacing w:line="276" w:lineRule="auto"/>
        <w:ind w:left="993"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wszelkie zmiany które będą konieczne do zagwarantowania zgodności umowy z wchodzącymi w życie po terminie składania ofert przepisami o podatku od towarów i usług w zakres</w:t>
      </w:r>
      <w:r w:rsidR="00C614E2" w:rsidRPr="00FA5F26">
        <w:rPr>
          <w:rFonts w:ascii="Times New Roman" w:hAnsi="Times New Roman" w:cs="Times New Roman"/>
          <w:color w:val="000000" w:themeColor="text1"/>
        </w:rPr>
        <w:t>ie wynikającym z tych przepisów,</w:t>
      </w:r>
    </w:p>
    <w:p w14:paraId="5093CD36" w14:textId="77777777" w:rsidR="001E59B9" w:rsidRPr="00FA5F26" w:rsidRDefault="001E59B9" w:rsidP="00235515">
      <w:pPr>
        <w:pStyle w:val="Akapitzlist"/>
        <w:widowControl w:val="0"/>
        <w:numPr>
          <w:ilvl w:val="0"/>
          <w:numId w:val="31"/>
        </w:numPr>
        <w:suppressAutoHyphens/>
        <w:spacing w:line="276" w:lineRule="auto"/>
        <w:ind w:left="567" w:hanging="567"/>
        <w:contextualSpacing w:val="0"/>
        <w:jc w:val="both"/>
        <w:rPr>
          <w:rFonts w:ascii="Times New Roman" w:hAnsi="Times New Roman" w:cs="Times New Roman"/>
          <w:color w:val="000000"/>
        </w:rPr>
      </w:pPr>
      <w:r w:rsidRPr="00FA5F26">
        <w:rPr>
          <w:rFonts w:ascii="Times New Roman" w:hAnsi="Times New Roman" w:cs="Times New Roman"/>
          <w:color w:val="000000"/>
        </w:rPr>
        <w:t xml:space="preserve">Wszystkie powyższe postanowienia stanowią katalog zmian, na które Zamawiający może wyrazić zgodę. Nie stanowią jednocześnie zobowiązania do wyrażenia takiej zgody. </w:t>
      </w:r>
    </w:p>
    <w:p w14:paraId="513473F9" w14:textId="77777777" w:rsidR="001E59B9" w:rsidRPr="00FA5F26" w:rsidRDefault="001E59B9" w:rsidP="00235515">
      <w:pPr>
        <w:pStyle w:val="Akapitzlist"/>
        <w:widowControl w:val="0"/>
        <w:numPr>
          <w:ilvl w:val="0"/>
          <w:numId w:val="31"/>
        </w:numPr>
        <w:suppressAutoHyphens/>
        <w:spacing w:line="276" w:lineRule="auto"/>
        <w:ind w:left="567" w:hanging="567"/>
        <w:contextualSpacing w:val="0"/>
        <w:jc w:val="both"/>
        <w:rPr>
          <w:rFonts w:ascii="Times New Roman" w:hAnsi="Times New Roman" w:cs="Times New Roman"/>
          <w:color w:val="000000"/>
        </w:rPr>
      </w:pPr>
      <w:r w:rsidRPr="00FA5F26">
        <w:rPr>
          <w:rFonts w:ascii="Times New Roman" w:hAnsi="Times New Roman" w:cs="Times New Roman"/>
          <w:color w:val="000000"/>
        </w:rPr>
        <w:t>Nie stanowi zmiany umowy w rozumieniu art. 144 ustawy Prawo zamówień publicznych:</w:t>
      </w:r>
    </w:p>
    <w:p w14:paraId="6451EBC0" w14:textId="77777777" w:rsidR="001E59B9" w:rsidRPr="00FA5F26" w:rsidRDefault="001E59B9" w:rsidP="00235515">
      <w:pPr>
        <w:pStyle w:val="Akapitzlist"/>
        <w:widowControl w:val="0"/>
        <w:numPr>
          <w:ilvl w:val="0"/>
          <w:numId w:val="62"/>
        </w:numPr>
        <w:suppressAutoHyphens/>
        <w:spacing w:line="276" w:lineRule="auto"/>
        <w:ind w:left="993" w:hanging="426"/>
        <w:contextualSpacing w:val="0"/>
        <w:jc w:val="both"/>
        <w:rPr>
          <w:rFonts w:ascii="Times New Roman" w:hAnsi="Times New Roman" w:cs="Times New Roman"/>
          <w:color w:val="000000"/>
        </w:rPr>
      </w:pPr>
      <w:r w:rsidRPr="00FA5F26">
        <w:rPr>
          <w:rFonts w:ascii="Times New Roman" w:hAnsi="Times New Roman" w:cs="Times New Roman"/>
          <w:color w:val="000000"/>
        </w:rPr>
        <w:t>zmiany danych teleadresowych,</w:t>
      </w:r>
    </w:p>
    <w:p w14:paraId="35CE0BDA" w14:textId="77777777" w:rsidR="001E59B9" w:rsidRPr="00FA5F26" w:rsidRDefault="001E59B9" w:rsidP="00235515">
      <w:pPr>
        <w:pStyle w:val="Akapitzlist"/>
        <w:widowControl w:val="0"/>
        <w:numPr>
          <w:ilvl w:val="0"/>
          <w:numId w:val="62"/>
        </w:numPr>
        <w:suppressAutoHyphens/>
        <w:spacing w:line="276" w:lineRule="auto"/>
        <w:ind w:left="993" w:hanging="426"/>
        <w:contextualSpacing w:val="0"/>
        <w:jc w:val="both"/>
        <w:rPr>
          <w:rFonts w:ascii="Times New Roman" w:hAnsi="Times New Roman" w:cs="Times New Roman"/>
          <w:color w:val="000000"/>
        </w:rPr>
      </w:pPr>
      <w:r w:rsidRPr="00FA5F26">
        <w:rPr>
          <w:rFonts w:ascii="Times New Roman" w:hAnsi="Times New Roman" w:cs="Times New Roman"/>
          <w:color w:val="000000"/>
        </w:rPr>
        <w:t xml:space="preserve">zmiana danych związanych z obsługą administracyjno-organizacyjną Umowy </w:t>
      </w:r>
      <w:r w:rsidRPr="00FA5F26">
        <w:rPr>
          <w:rFonts w:ascii="Times New Roman" w:hAnsi="Times New Roman" w:cs="Times New Roman"/>
          <w:color w:val="000000"/>
        </w:rPr>
        <w:br/>
        <w:t>(np. zmiana nr rachunku bankowego);</w:t>
      </w:r>
    </w:p>
    <w:p w14:paraId="628B90C8" w14:textId="1EE0AD01" w:rsidR="001E59B9" w:rsidRPr="00FA5F26" w:rsidRDefault="001E59B9" w:rsidP="00DA53DD">
      <w:pPr>
        <w:pStyle w:val="Akapitzlist"/>
        <w:widowControl w:val="0"/>
        <w:numPr>
          <w:ilvl w:val="0"/>
          <w:numId w:val="31"/>
        </w:numPr>
        <w:suppressAutoHyphens/>
        <w:spacing w:line="276" w:lineRule="auto"/>
        <w:ind w:left="567" w:hanging="567"/>
        <w:contextualSpacing w:val="0"/>
        <w:jc w:val="both"/>
        <w:rPr>
          <w:rFonts w:ascii="Times New Roman" w:hAnsi="Times New Roman" w:cs="Times New Roman"/>
          <w:b/>
          <w:color w:val="70AD47"/>
        </w:rPr>
      </w:pPr>
      <w:r w:rsidRPr="00FA5F26">
        <w:rPr>
          <w:rFonts w:ascii="Times New Roman" w:hAnsi="Times New Roman" w:cs="Times New Roman"/>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1F3E286B" w14:textId="77777777" w:rsidR="001E59B9" w:rsidRPr="00FA5F26" w:rsidRDefault="001E59B9" w:rsidP="00861EFF">
      <w:pPr>
        <w:widowControl w:val="0"/>
        <w:autoSpaceDE w:val="0"/>
        <w:autoSpaceDN w:val="0"/>
        <w:adjustRightInd w:val="0"/>
        <w:spacing w:line="276" w:lineRule="auto"/>
        <w:jc w:val="center"/>
        <w:rPr>
          <w:rFonts w:ascii="Times New Roman" w:hAnsi="Times New Roman" w:cs="Times New Roman"/>
          <w:b/>
          <w:color w:val="000000" w:themeColor="text1"/>
        </w:rPr>
      </w:pPr>
    </w:p>
    <w:p w14:paraId="3FAC6075" w14:textId="77777777" w:rsidR="00861EFF" w:rsidRPr="00FA5F26" w:rsidRDefault="00861EFF" w:rsidP="00861EFF">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xml:space="preserve">§ 17 </w:t>
      </w:r>
    </w:p>
    <w:p w14:paraId="52FD4843" w14:textId="77777777" w:rsidR="00861EFF" w:rsidRPr="00FA5F26" w:rsidRDefault="00861EFF" w:rsidP="00861EFF">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Odstąpienie od umowy</w:t>
      </w:r>
    </w:p>
    <w:p w14:paraId="59CA116C" w14:textId="77777777" w:rsidR="00861EFF" w:rsidRPr="00FA5F26" w:rsidRDefault="00861EFF" w:rsidP="00235515">
      <w:pPr>
        <w:pStyle w:val="Akapitzlist"/>
        <w:widowControl w:val="0"/>
        <w:numPr>
          <w:ilvl w:val="0"/>
          <w:numId w:val="17"/>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Oprócz wypadków wymienionych w kodeksie cywilnym stronom przysługuje prawo odstąpienia od umowy w terminie 30 dni od dnia stwierdzenia okoliczności stanowiących podstawę odstąpienia w następujących sytuacjach:</w:t>
      </w:r>
    </w:p>
    <w:p w14:paraId="380B4955" w14:textId="77777777" w:rsidR="00861EFF" w:rsidRPr="00FA5F26" w:rsidRDefault="00861EFF" w:rsidP="00235515">
      <w:pPr>
        <w:pStyle w:val="Akapitzlist"/>
        <w:widowControl w:val="0"/>
        <w:numPr>
          <w:ilvl w:val="1"/>
          <w:numId w:val="18"/>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Zamawiającemu przysługuje prawo do odstąpienia od umowy bez obowiązku zapłaty kar umownych z tytułu odstąpienia z winy Zamawiającego:</w:t>
      </w:r>
    </w:p>
    <w:p w14:paraId="24090757" w14:textId="77777777" w:rsidR="00861EFF" w:rsidRPr="00FA5F26" w:rsidRDefault="00861EFF" w:rsidP="00235515">
      <w:pPr>
        <w:pStyle w:val="Akapitzlist"/>
        <w:widowControl w:val="0"/>
        <w:numPr>
          <w:ilvl w:val="0"/>
          <w:numId w:val="19"/>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 razie wystąpienia istotnej zmiany okoliczności powodującej, że wykonanie umowy nie leży w interesie publicznym, czego nie można było przewidzieć </w:t>
      </w:r>
      <w:r w:rsidRPr="00FA5F26">
        <w:rPr>
          <w:rFonts w:ascii="Times New Roman" w:hAnsi="Times New Roman" w:cs="Times New Roman"/>
          <w:color w:val="000000" w:themeColor="text1"/>
        </w:rPr>
        <w:br/>
      </w:r>
      <w:r w:rsidRPr="00FA5F26">
        <w:rPr>
          <w:rFonts w:ascii="Times New Roman" w:hAnsi="Times New Roman" w:cs="Times New Roman"/>
          <w:color w:val="000000" w:themeColor="text1"/>
        </w:rPr>
        <w:lastRenderedPageBreak/>
        <w:t>w chwili zawarcia umowy. Odstąpienie od umowy w tym wypadku może nastąpić w terminie 30 dni od powzięcia wiadomości o powyższych okolicznościach,</w:t>
      </w:r>
    </w:p>
    <w:p w14:paraId="096B56B2" w14:textId="77777777" w:rsidR="00861EFF" w:rsidRPr="00FA5F26" w:rsidRDefault="00861EFF" w:rsidP="00235515">
      <w:pPr>
        <w:pStyle w:val="Akapitzlist"/>
        <w:widowControl w:val="0"/>
        <w:numPr>
          <w:ilvl w:val="0"/>
          <w:numId w:val="19"/>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zostanie ogłoszona upadłość lub rozwiązanie firmy Wykonawcy,</w:t>
      </w:r>
    </w:p>
    <w:p w14:paraId="75E9A614" w14:textId="77777777" w:rsidR="00861EFF" w:rsidRPr="00FA5F26" w:rsidRDefault="00861EFF" w:rsidP="00235515">
      <w:pPr>
        <w:pStyle w:val="Akapitzlist"/>
        <w:widowControl w:val="0"/>
        <w:numPr>
          <w:ilvl w:val="0"/>
          <w:numId w:val="19"/>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zostanie wydany nakaz zajęcia majątku Wykonawcy,</w:t>
      </w:r>
    </w:p>
    <w:p w14:paraId="1F954F0B" w14:textId="77777777" w:rsidR="00861EFF" w:rsidRPr="00FA5F26" w:rsidRDefault="00861EFF" w:rsidP="00235515">
      <w:pPr>
        <w:pStyle w:val="Akapitzlist"/>
        <w:widowControl w:val="0"/>
        <w:numPr>
          <w:ilvl w:val="0"/>
          <w:numId w:val="19"/>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nie rozpoczął prac bez uzasadnionych przyczyn oraz nie kontynuuje ich pomimo wezwania Zamawiającego złożonego na piśmie,</w:t>
      </w:r>
    </w:p>
    <w:p w14:paraId="3E06238D" w14:textId="77777777" w:rsidR="00861EFF" w:rsidRPr="00FA5F26" w:rsidRDefault="00861EFF" w:rsidP="00235515">
      <w:pPr>
        <w:pStyle w:val="Akapitzlist"/>
        <w:widowControl w:val="0"/>
        <w:numPr>
          <w:ilvl w:val="0"/>
          <w:numId w:val="19"/>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przerwał realizację prac bez uzasadnienia i przerwa ta trwa dłużej niż 7 dni,</w:t>
      </w:r>
    </w:p>
    <w:p w14:paraId="0C8EA7CD" w14:textId="77777777" w:rsidR="00861EFF" w:rsidRPr="00FA5F26" w:rsidRDefault="00861EFF" w:rsidP="00235515">
      <w:pPr>
        <w:pStyle w:val="Akapitzlist"/>
        <w:widowControl w:val="0"/>
        <w:numPr>
          <w:ilvl w:val="0"/>
          <w:numId w:val="19"/>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opóźnia się z wykonaniem przedmiotu umowy ponad 14 dni.</w:t>
      </w:r>
    </w:p>
    <w:p w14:paraId="57C81333" w14:textId="77777777" w:rsidR="00861EFF" w:rsidRPr="00FA5F26" w:rsidRDefault="00861EFF" w:rsidP="00235515">
      <w:pPr>
        <w:pStyle w:val="Akapitzlist"/>
        <w:widowControl w:val="0"/>
        <w:numPr>
          <w:ilvl w:val="0"/>
          <w:numId w:val="19"/>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W innych przypadkach przewidzianych w umowie.</w:t>
      </w:r>
    </w:p>
    <w:p w14:paraId="3195806B" w14:textId="77777777" w:rsidR="00861EFF" w:rsidRPr="00FA5F26" w:rsidRDefault="00861EFF" w:rsidP="00235515">
      <w:pPr>
        <w:pStyle w:val="Akapitzlist"/>
        <w:widowControl w:val="0"/>
        <w:numPr>
          <w:ilvl w:val="1"/>
          <w:numId w:val="18"/>
        </w:numPr>
        <w:autoSpaceDE w:val="0"/>
        <w:autoSpaceDN w:val="0"/>
        <w:adjustRightInd w:val="0"/>
        <w:spacing w:line="276" w:lineRule="auto"/>
        <w:ind w:left="709" w:hanging="294"/>
        <w:rPr>
          <w:rFonts w:ascii="Times New Roman" w:hAnsi="Times New Roman" w:cs="Times New Roman"/>
          <w:color w:val="000000" w:themeColor="text1"/>
        </w:rPr>
      </w:pPr>
      <w:r w:rsidRPr="00FA5F26">
        <w:rPr>
          <w:rFonts w:ascii="Times New Roman" w:hAnsi="Times New Roman" w:cs="Times New Roman"/>
          <w:color w:val="000000" w:themeColor="text1"/>
        </w:rPr>
        <w:t>Wykonawcy przysługuje prawo odstąpienia od umowy bez obowiązku zapłaty kar umownych z tytułu odstąpienia z winy Wykonawcy, jeżeli:</w:t>
      </w:r>
    </w:p>
    <w:p w14:paraId="4F6C4A22" w14:textId="77777777" w:rsidR="00861EFF" w:rsidRPr="00FA5F26" w:rsidRDefault="00861EFF" w:rsidP="00235515">
      <w:pPr>
        <w:pStyle w:val="Akapitzlist"/>
        <w:widowControl w:val="0"/>
        <w:numPr>
          <w:ilvl w:val="0"/>
          <w:numId w:val="20"/>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Zamawiający odmawia bez uzasadnionej przyczyny odbioru prac lub odmawia podpisania protokołu odbioru,</w:t>
      </w:r>
    </w:p>
    <w:p w14:paraId="0864DC36" w14:textId="77777777" w:rsidR="00861EFF" w:rsidRPr="00FA5F26" w:rsidRDefault="00861EFF" w:rsidP="00235515">
      <w:pPr>
        <w:pStyle w:val="Akapitzlist"/>
        <w:widowControl w:val="0"/>
        <w:numPr>
          <w:ilvl w:val="0"/>
          <w:numId w:val="20"/>
        </w:numPr>
        <w:autoSpaceDE w:val="0"/>
        <w:autoSpaceDN w:val="0"/>
        <w:adjustRightInd w:val="0"/>
        <w:spacing w:line="276" w:lineRule="auto"/>
        <w:ind w:left="993" w:hanging="284"/>
        <w:jc w:val="both"/>
        <w:rPr>
          <w:rFonts w:ascii="Times New Roman" w:hAnsi="Times New Roman" w:cs="Times New Roman"/>
          <w:color w:val="000000" w:themeColor="text1"/>
        </w:rPr>
      </w:pPr>
      <w:r w:rsidRPr="00FA5F26">
        <w:rPr>
          <w:rFonts w:ascii="Times New Roman" w:hAnsi="Times New Roman" w:cs="Times New Roman"/>
          <w:color w:val="000000" w:themeColor="text1"/>
        </w:rPr>
        <w:t>Zamawiający zawiadomi Wykonawcę, iż wobec zaistnienia uprzednio nieprzewidzianych okoliczności nie będzie mógł spełnić swoich zobowiązań umownych wobec Wykonawcy.</w:t>
      </w:r>
    </w:p>
    <w:p w14:paraId="2060BFA3" w14:textId="4ACCD568" w:rsidR="00861EFF" w:rsidRPr="00FA5F26" w:rsidRDefault="00861EFF" w:rsidP="00235515">
      <w:pPr>
        <w:pStyle w:val="Akapitzlist"/>
        <w:widowControl w:val="0"/>
        <w:numPr>
          <w:ilvl w:val="0"/>
          <w:numId w:val="17"/>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Odstąpienie od umowy powinno nastąpić w ciągu  </w:t>
      </w:r>
      <w:r w:rsidR="00F80774" w:rsidRPr="00FA5F26">
        <w:rPr>
          <w:rFonts w:ascii="Times New Roman" w:hAnsi="Times New Roman" w:cs="Times New Roman"/>
          <w:color w:val="000000" w:themeColor="text1"/>
        </w:rPr>
        <w:t>3</w:t>
      </w:r>
      <w:r w:rsidRPr="00FA5F26">
        <w:rPr>
          <w:rFonts w:ascii="Times New Roman" w:hAnsi="Times New Roman" w:cs="Times New Roman"/>
          <w:color w:val="000000" w:themeColor="text1"/>
        </w:rPr>
        <w:t>0 dni od dnia pozyskania przez stronę umowy informacji o wystąpieniu podstawy odstąpienia od umowy - w formie pisemnej pod rygorem nieważności takiego oświadczenia i powinno zawierać uzasadnienie.</w:t>
      </w:r>
    </w:p>
    <w:p w14:paraId="3AA496A6" w14:textId="77777777" w:rsidR="00861EFF" w:rsidRPr="00FA5F26" w:rsidRDefault="00861EFF" w:rsidP="00235515">
      <w:pPr>
        <w:pStyle w:val="Akapitzlist"/>
        <w:widowControl w:val="0"/>
        <w:numPr>
          <w:ilvl w:val="0"/>
          <w:numId w:val="17"/>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 wypadku odstąpienia od umowy Wykonawcę oraz Zamawiającego obciążają następujące obowiązki szczegółowe:</w:t>
      </w:r>
    </w:p>
    <w:p w14:paraId="57342E41" w14:textId="77777777" w:rsidR="00861EFF" w:rsidRPr="00FA5F26" w:rsidRDefault="00861EFF" w:rsidP="00235515">
      <w:pPr>
        <w:pStyle w:val="Akapitzlist"/>
        <w:widowControl w:val="0"/>
        <w:numPr>
          <w:ilvl w:val="0"/>
          <w:numId w:val="21"/>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w terminie 7 dni od daty odstąpienia od umowy Wykonawca przy udziale Zamawiającego sporządzi szczegółowy protokół inwentaryzacji prac w toku według stanu na dzień odstąpienia.</w:t>
      </w:r>
    </w:p>
    <w:p w14:paraId="07DF4630" w14:textId="77777777" w:rsidR="00861EFF" w:rsidRPr="00FA5F26" w:rsidRDefault="00861EFF" w:rsidP="00235515">
      <w:pPr>
        <w:pStyle w:val="Akapitzlist"/>
        <w:widowControl w:val="0"/>
        <w:numPr>
          <w:ilvl w:val="0"/>
          <w:numId w:val="21"/>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 przypadku braku chęci ze strony Wykonawcy sporządzenia inwentaryzacji, wspólnie z Zamawiającym, Zamawiający wykona inwentaryzację samodzielnie </w:t>
      </w:r>
      <w:r w:rsidRPr="00FA5F26">
        <w:rPr>
          <w:rFonts w:ascii="Times New Roman" w:hAnsi="Times New Roman" w:cs="Times New Roman"/>
          <w:color w:val="000000" w:themeColor="text1"/>
        </w:rPr>
        <w:br/>
        <w:t>i obciąży Wykonawcę karę umowną zgodnie z § 13 ust.1 pkt. 1 lit. d),</w:t>
      </w:r>
    </w:p>
    <w:p w14:paraId="1B94595C" w14:textId="77777777" w:rsidR="00861EFF" w:rsidRPr="00FA5F26" w:rsidRDefault="00861EFF" w:rsidP="00235515">
      <w:pPr>
        <w:pStyle w:val="Akapitzlist"/>
        <w:widowControl w:val="0"/>
        <w:numPr>
          <w:ilvl w:val="0"/>
          <w:numId w:val="21"/>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zabezpieczy przerwane roboty w zakresie obustronnie uzgodnionym na koszt tej strony, która odstąpiła od umowy.</w:t>
      </w:r>
    </w:p>
    <w:p w14:paraId="2534E18F" w14:textId="77777777" w:rsidR="00861EFF" w:rsidRPr="00FA5F26" w:rsidRDefault="00861EFF" w:rsidP="00235515">
      <w:pPr>
        <w:pStyle w:val="Akapitzlist"/>
        <w:widowControl w:val="0"/>
        <w:numPr>
          <w:ilvl w:val="0"/>
          <w:numId w:val="21"/>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78BDFB32" w14:textId="77777777" w:rsidR="00861EFF" w:rsidRPr="00FA5F26" w:rsidRDefault="00861EFF" w:rsidP="00235515">
      <w:pPr>
        <w:pStyle w:val="Akapitzlist"/>
        <w:widowControl w:val="0"/>
        <w:numPr>
          <w:ilvl w:val="0"/>
          <w:numId w:val="21"/>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zgłosi do dokonania przez Zamawiającego odbioru prac przerwanych oraz prac zabezpieczających, jeżeli odstąpienie od umowy nastąpiło z przyczyn, za które Wykonawca nie odpowiada.</w:t>
      </w:r>
    </w:p>
    <w:p w14:paraId="2B5A9B9C" w14:textId="77777777" w:rsidR="00861EFF" w:rsidRPr="00FA5F26" w:rsidRDefault="00861EFF" w:rsidP="00235515">
      <w:pPr>
        <w:pStyle w:val="Akapitzlist"/>
        <w:widowControl w:val="0"/>
        <w:numPr>
          <w:ilvl w:val="0"/>
          <w:numId w:val="21"/>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Wykonawca niezwłocznie, a najpóźniej w terminie 30 dni, usunie z terenu realizacji prac urządzenia zaplecza przez niego dostarczone lub wzniesione.</w:t>
      </w:r>
    </w:p>
    <w:p w14:paraId="4E107F9F" w14:textId="77777777" w:rsidR="00861EFF" w:rsidRPr="00FA5F26" w:rsidRDefault="00861EFF" w:rsidP="00235515">
      <w:pPr>
        <w:pStyle w:val="Akapitzlist"/>
        <w:widowControl w:val="0"/>
        <w:numPr>
          <w:ilvl w:val="0"/>
          <w:numId w:val="17"/>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Zamawiający w razie odstąpienia od umowy z przyczyn, za które Wykonawca nie odpowiada, obowiązany jest do dokonania odbioru prac przerwanych oraz do zapłaty </w:t>
      </w:r>
      <w:r w:rsidRPr="00FA5F26">
        <w:rPr>
          <w:rFonts w:ascii="Times New Roman" w:hAnsi="Times New Roman" w:cs="Times New Roman"/>
          <w:color w:val="000000" w:themeColor="text1"/>
        </w:rPr>
        <w:lastRenderedPageBreak/>
        <w:t>wynagrodzenia za roboty, które zostały wykonane do dnia odstąpienia.</w:t>
      </w:r>
    </w:p>
    <w:p w14:paraId="434B8D93" w14:textId="77777777" w:rsidR="00E25453" w:rsidRPr="00FA5F26" w:rsidRDefault="00E25453" w:rsidP="00380676">
      <w:pPr>
        <w:widowControl w:val="0"/>
        <w:autoSpaceDE w:val="0"/>
        <w:autoSpaceDN w:val="0"/>
        <w:adjustRightInd w:val="0"/>
        <w:spacing w:line="276" w:lineRule="auto"/>
        <w:rPr>
          <w:rFonts w:ascii="Times New Roman" w:hAnsi="Times New Roman" w:cs="Times New Roman"/>
          <w:b/>
          <w:color w:val="000000" w:themeColor="text1"/>
        </w:rPr>
      </w:pPr>
    </w:p>
    <w:p w14:paraId="451A69B2" w14:textId="77777777" w:rsidR="0058454D" w:rsidRDefault="0058454D" w:rsidP="00962A1D">
      <w:pPr>
        <w:widowControl w:val="0"/>
        <w:autoSpaceDE w:val="0"/>
        <w:autoSpaceDN w:val="0"/>
        <w:adjustRightInd w:val="0"/>
        <w:spacing w:line="276" w:lineRule="auto"/>
        <w:jc w:val="center"/>
        <w:rPr>
          <w:rFonts w:ascii="Times New Roman" w:hAnsi="Times New Roman" w:cs="Times New Roman"/>
          <w:b/>
          <w:color w:val="000000" w:themeColor="text1"/>
        </w:rPr>
      </w:pPr>
    </w:p>
    <w:p w14:paraId="21C4A22A" w14:textId="538F8CD3" w:rsidR="00962A1D" w:rsidRPr="00FA5F26" w:rsidRDefault="00962A1D" w:rsidP="00962A1D">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xml:space="preserve">§ 18 </w:t>
      </w:r>
    </w:p>
    <w:p w14:paraId="0F8DE866" w14:textId="77777777" w:rsidR="00962A1D" w:rsidRPr="00FA5F26" w:rsidRDefault="00962A1D" w:rsidP="00962A1D">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Okoliczności siły wyższej</w:t>
      </w:r>
    </w:p>
    <w:p w14:paraId="52193AF0" w14:textId="77777777" w:rsidR="00962A1D" w:rsidRPr="00FA5F26" w:rsidRDefault="00962A1D" w:rsidP="00235515">
      <w:pPr>
        <w:pStyle w:val="Akapitzlist"/>
        <w:widowControl w:val="0"/>
        <w:numPr>
          <w:ilvl w:val="0"/>
          <w:numId w:val="22"/>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Uważa się, że żadna ze Stron nie jest w zwłoce i nie narusza postanowień umowy </w:t>
      </w:r>
      <w:r w:rsidRPr="00FA5F26">
        <w:rPr>
          <w:rFonts w:ascii="Times New Roman" w:hAnsi="Times New Roman" w:cs="Times New Roman"/>
          <w:color w:val="000000" w:themeColor="text1"/>
        </w:rPr>
        <w:br/>
        <w:t xml:space="preserve">z tytułu niewykonania swoich zobowiązań, jeżeli wykonywanie tych zobowiązań uniemożliwiają okoliczności siły wyższej, które powstały po dacie powiadomienia </w:t>
      </w:r>
      <w:r w:rsidRPr="00FA5F26">
        <w:rPr>
          <w:rFonts w:ascii="Times New Roman" w:hAnsi="Times New Roman" w:cs="Times New Roman"/>
          <w:color w:val="000000" w:themeColor="text1"/>
        </w:rPr>
        <w:br/>
        <w:t>o wygraniu przetargu lub po dacie, od której umowa obowiązuje.</w:t>
      </w:r>
    </w:p>
    <w:p w14:paraId="2CF6F7A2" w14:textId="7EA5B2CE" w:rsidR="00962A1D" w:rsidRPr="00FA5F26" w:rsidRDefault="00962A1D" w:rsidP="00235515">
      <w:pPr>
        <w:pStyle w:val="Akapitzlist"/>
        <w:widowControl w:val="0"/>
        <w:numPr>
          <w:ilvl w:val="0"/>
          <w:numId w:val="22"/>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w:t>
      </w:r>
      <w:r w:rsidR="00014EC1" w:rsidRPr="00FA5F26">
        <w:rPr>
          <w:rFonts w:ascii="Times New Roman" w:hAnsi="Times New Roman" w:cs="Times New Roman"/>
          <w:color w:val="000000" w:themeColor="text1"/>
        </w:rPr>
        <w:t>istotny warunki jego realizacji.</w:t>
      </w:r>
    </w:p>
    <w:p w14:paraId="6FBAF8DC" w14:textId="77777777" w:rsidR="0058454D" w:rsidRDefault="0058454D" w:rsidP="00520EAE">
      <w:pPr>
        <w:autoSpaceDE w:val="0"/>
        <w:autoSpaceDN w:val="0"/>
        <w:spacing w:line="276" w:lineRule="auto"/>
        <w:jc w:val="center"/>
        <w:rPr>
          <w:rFonts w:ascii="Times New Roman" w:hAnsi="Times New Roman" w:cs="Times New Roman"/>
          <w:b/>
          <w:bCs/>
          <w:color w:val="000000" w:themeColor="text1"/>
        </w:rPr>
      </w:pPr>
    </w:p>
    <w:p w14:paraId="161C4A80" w14:textId="2155B2D9" w:rsidR="009F7DC5" w:rsidRPr="00FA5F26" w:rsidRDefault="009F7DC5" w:rsidP="00520EAE">
      <w:pPr>
        <w:autoSpaceDE w:val="0"/>
        <w:autoSpaceDN w:val="0"/>
        <w:spacing w:line="276" w:lineRule="auto"/>
        <w:jc w:val="center"/>
        <w:rPr>
          <w:rFonts w:ascii="Times New Roman" w:hAnsi="Times New Roman" w:cs="Times New Roman"/>
          <w:b/>
          <w:bCs/>
          <w:color w:val="000000" w:themeColor="text1"/>
        </w:rPr>
      </w:pPr>
      <w:r w:rsidRPr="00FA5F26">
        <w:rPr>
          <w:rFonts w:ascii="Times New Roman" w:hAnsi="Times New Roman" w:cs="Times New Roman"/>
          <w:b/>
          <w:bCs/>
          <w:color w:val="000000" w:themeColor="text1"/>
        </w:rPr>
        <w:t xml:space="preserve">§ </w:t>
      </w:r>
      <w:r w:rsidR="00B47C99" w:rsidRPr="00FA5F26">
        <w:rPr>
          <w:rFonts w:ascii="Times New Roman" w:hAnsi="Times New Roman" w:cs="Times New Roman"/>
          <w:b/>
          <w:bCs/>
          <w:color w:val="000000" w:themeColor="text1"/>
        </w:rPr>
        <w:t>19</w:t>
      </w:r>
    </w:p>
    <w:p w14:paraId="5662D2E3" w14:textId="77777777" w:rsidR="009F7DC5" w:rsidRPr="00FA5F26" w:rsidRDefault="009F7DC5" w:rsidP="00520EAE">
      <w:pPr>
        <w:autoSpaceDE w:val="0"/>
        <w:autoSpaceDN w:val="0"/>
        <w:spacing w:line="276" w:lineRule="auto"/>
        <w:jc w:val="center"/>
        <w:rPr>
          <w:rFonts w:ascii="Times New Roman" w:hAnsi="Times New Roman" w:cs="Times New Roman"/>
          <w:color w:val="000000" w:themeColor="text1"/>
        </w:rPr>
      </w:pPr>
      <w:r w:rsidRPr="00FA5F26">
        <w:rPr>
          <w:rFonts w:ascii="Times New Roman" w:hAnsi="Times New Roman" w:cs="Times New Roman"/>
          <w:b/>
          <w:bCs/>
          <w:color w:val="000000" w:themeColor="text1"/>
        </w:rPr>
        <w:t>Przechowywanie dokumentacji</w:t>
      </w:r>
    </w:p>
    <w:p w14:paraId="284125C2" w14:textId="77777777" w:rsidR="009F7DC5" w:rsidRPr="00FA5F26" w:rsidRDefault="009F7DC5" w:rsidP="00235515">
      <w:pPr>
        <w:numPr>
          <w:ilvl w:val="0"/>
          <w:numId w:val="25"/>
        </w:numPr>
        <w:autoSpaceDE w:val="0"/>
        <w:autoSpaceDN w:val="0"/>
        <w:adjustRightInd w:val="0"/>
        <w:spacing w:line="276" w:lineRule="auto"/>
        <w:ind w:left="426" w:hanging="426"/>
        <w:contextualSpacing/>
        <w:jc w:val="both"/>
        <w:rPr>
          <w:rFonts w:ascii="Times New Roman" w:hAnsi="Times New Roman" w:cs="Times New Roman"/>
          <w:color w:val="000000" w:themeColor="text1"/>
        </w:rPr>
      </w:pPr>
      <w:r w:rsidRPr="00FA5F26">
        <w:rPr>
          <w:rFonts w:ascii="Times New Roman" w:hAnsi="Times New Roman" w:cs="Times New Roman"/>
          <w:color w:val="000000" w:themeColor="text1"/>
        </w:rPr>
        <w:t>Zamawiający zastrzega sobie prawo do wglądu do dokumentów, w tym dokumentów finansowych wykonawcy związanych z realizowanym przedmiotem zamówienia.</w:t>
      </w:r>
    </w:p>
    <w:p w14:paraId="66524E67" w14:textId="77777777" w:rsidR="009F7DC5" w:rsidRPr="00FA5F26" w:rsidRDefault="009F7DC5" w:rsidP="00235515">
      <w:pPr>
        <w:pStyle w:val="Akapitzlist"/>
        <w:numPr>
          <w:ilvl w:val="0"/>
          <w:numId w:val="25"/>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Wykonawca zobowiązuje się do przechowywania dokumentacji związanej </w:t>
      </w:r>
      <w:r w:rsidRPr="00FA5F26">
        <w:rPr>
          <w:rFonts w:ascii="Times New Roman" w:hAnsi="Times New Roman" w:cs="Times New Roman"/>
          <w:color w:val="000000" w:themeColor="text1"/>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FA5F26">
        <w:rPr>
          <w:rFonts w:ascii="Times New Roman" w:hAnsi="Times New Roman" w:cs="Times New Roman"/>
          <w:color w:val="000000" w:themeColor="text1"/>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7E96B7D4" w14:textId="77777777" w:rsidR="009F7DC5" w:rsidRPr="00FA5F26" w:rsidRDefault="009F7DC5" w:rsidP="00235515">
      <w:pPr>
        <w:numPr>
          <w:ilvl w:val="0"/>
          <w:numId w:val="25"/>
        </w:numPr>
        <w:autoSpaceDE w:val="0"/>
        <w:autoSpaceDN w:val="0"/>
        <w:adjustRightInd w:val="0"/>
        <w:spacing w:line="276" w:lineRule="auto"/>
        <w:ind w:left="426" w:hanging="426"/>
        <w:contextualSpacing/>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 przypadku konieczności przedłużenia terminu, o którym mowa w ust. </w:t>
      </w:r>
      <w:r w:rsidR="00D91881" w:rsidRPr="00FA5F26">
        <w:rPr>
          <w:rFonts w:ascii="Times New Roman" w:hAnsi="Times New Roman" w:cs="Times New Roman"/>
          <w:color w:val="000000" w:themeColor="text1"/>
        </w:rPr>
        <w:t>2</w:t>
      </w:r>
      <w:r w:rsidRPr="00FA5F26">
        <w:rPr>
          <w:rFonts w:ascii="Times New Roman" w:hAnsi="Times New Roman" w:cs="Times New Roman"/>
          <w:color w:val="000000" w:themeColor="text1"/>
        </w:rPr>
        <w:t xml:space="preserve">, Zamawiający powiadomi o tym pisemnie wykonawcę przed upływem terminu określonego w </w:t>
      </w:r>
      <w:r w:rsidR="00843A7B" w:rsidRPr="00FA5F26">
        <w:rPr>
          <w:rFonts w:ascii="Times New Roman" w:hAnsi="Times New Roman" w:cs="Times New Roman"/>
          <w:color w:val="000000" w:themeColor="text1"/>
        </w:rPr>
        <w:t xml:space="preserve">ust. </w:t>
      </w:r>
      <w:r w:rsidR="00D91881" w:rsidRPr="00FA5F26">
        <w:rPr>
          <w:rFonts w:ascii="Times New Roman" w:hAnsi="Times New Roman" w:cs="Times New Roman"/>
          <w:color w:val="000000" w:themeColor="text1"/>
        </w:rPr>
        <w:t>2</w:t>
      </w:r>
      <w:r w:rsidR="00843A7B" w:rsidRPr="00FA5F26">
        <w:rPr>
          <w:rFonts w:ascii="Times New Roman" w:hAnsi="Times New Roman" w:cs="Times New Roman"/>
          <w:color w:val="000000" w:themeColor="text1"/>
        </w:rPr>
        <w:t>.</w:t>
      </w:r>
    </w:p>
    <w:p w14:paraId="77174E3A" w14:textId="77777777" w:rsidR="009F7DC5" w:rsidRPr="00FA5F26" w:rsidRDefault="009F7DC5" w:rsidP="00235515">
      <w:pPr>
        <w:numPr>
          <w:ilvl w:val="0"/>
          <w:numId w:val="25"/>
        </w:numPr>
        <w:autoSpaceDE w:val="0"/>
        <w:autoSpaceDN w:val="0"/>
        <w:adjustRightInd w:val="0"/>
        <w:spacing w:line="276" w:lineRule="auto"/>
        <w:ind w:left="426" w:hanging="426"/>
        <w:contextualSpacing/>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Obowiązek, o którym mowa w ust. </w:t>
      </w:r>
      <w:r w:rsidR="00D91881" w:rsidRPr="00FA5F26">
        <w:rPr>
          <w:rFonts w:ascii="Times New Roman" w:hAnsi="Times New Roman" w:cs="Times New Roman"/>
          <w:color w:val="000000" w:themeColor="text1"/>
        </w:rPr>
        <w:t>2</w:t>
      </w:r>
      <w:r w:rsidRPr="00FA5F26">
        <w:rPr>
          <w:rFonts w:ascii="Times New Roman" w:hAnsi="Times New Roman" w:cs="Times New Roman"/>
          <w:color w:val="000000" w:themeColor="text1"/>
        </w:rPr>
        <w:t xml:space="preserve"> i </w:t>
      </w:r>
      <w:r w:rsidR="00D91881" w:rsidRPr="00FA5F26">
        <w:rPr>
          <w:rFonts w:ascii="Times New Roman" w:hAnsi="Times New Roman" w:cs="Times New Roman"/>
          <w:color w:val="000000" w:themeColor="text1"/>
        </w:rPr>
        <w:t>3</w:t>
      </w:r>
      <w:r w:rsidRPr="00FA5F26">
        <w:rPr>
          <w:rFonts w:ascii="Times New Roman" w:hAnsi="Times New Roman" w:cs="Times New Roman"/>
          <w:color w:val="000000" w:themeColor="text1"/>
        </w:rPr>
        <w:t xml:space="preserve"> dotyczy całej korespondencji związanej </w:t>
      </w:r>
      <w:r w:rsidRPr="00FA5F26">
        <w:rPr>
          <w:rFonts w:ascii="Times New Roman" w:hAnsi="Times New Roman" w:cs="Times New Roman"/>
          <w:color w:val="000000" w:themeColor="text1"/>
        </w:rPr>
        <w:br/>
        <w:t>z realizacją przedmiotu umowy, protokołów odbioru, dokumentacji z procesu inwestycyjnego.</w:t>
      </w:r>
    </w:p>
    <w:p w14:paraId="5420FDFB" w14:textId="77777777" w:rsidR="009F7DC5" w:rsidRPr="00FA5F26" w:rsidRDefault="009F7DC5" w:rsidP="00235515">
      <w:pPr>
        <w:numPr>
          <w:ilvl w:val="0"/>
          <w:numId w:val="25"/>
        </w:numPr>
        <w:autoSpaceDE w:val="0"/>
        <w:autoSpaceDN w:val="0"/>
        <w:adjustRightInd w:val="0"/>
        <w:spacing w:line="276" w:lineRule="auto"/>
        <w:ind w:left="426" w:hanging="426"/>
        <w:contextualSpacing/>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Dokumentacja, o której mowa powyżej przechowywana jest w formie oryginałów albo kopii poświadczonych za zgodność z oryginałem przechowywanych </w:t>
      </w:r>
      <w:r w:rsidRPr="00FA5F26">
        <w:rPr>
          <w:rFonts w:ascii="Times New Roman" w:hAnsi="Times New Roman" w:cs="Times New Roman"/>
          <w:color w:val="000000" w:themeColor="text1"/>
        </w:rPr>
        <w:br/>
        <w:t>na powszechnie uznawanych nośnikach danych.</w:t>
      </w:r>
    </w:p>
    <w:p w14:paraId="27438644" w14:textId="35516806" w:rsidR="009F7DC5" w:rsidRPr="0058454D" w:rsidRDefault="009F7DC5" w:rsidP="0058454D">
      <w:pPr>
        <w:numPr>
          <w:ilvl w:val="0"/>
          <w:numId w:val="25"/>
        </w:numPr>
        <w:autoSpaceDE w:val="0"/>
        <w:autoSpaceDN w:val="0"/>
        <w:adjustRightInd w:val="0"/>
        <w:spacing w:line="276" w:lineRule="auto"/>
        <w:ind w:left="426" w:hanging="426"/>
        <w:contextualSpacing/>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W przypadku zmiany miejsca przechowywania dokumentów oraz w przypadku zawieszenia lub zaprzestania przez wykonawcę działalności przed terminem, </w:t>
      </w:r>
      <w:r w:rsidRPr="00FA5F26">
        <w:rPr>
          <w:rFonts w:ascii="Times New Roman" w:hAnsi="Times New Roman" w:cs="Times New Roman"/>
          <w:color w:val="000000" w:themeColor="text1"/>
        </w:rPr>
        <w:br/>
      </w:r>
      <w:r w:rsidRPr="00FA5F26">
        <w:rPr>
          <w:rFonts w:ascii="Times New Roman" w:hAnsi="Times New Roman" w:cs="Times New Roman"/>
          <w:color w:val="000000" w:themeColor="text1"/>
        </w:rPr>
        <w:lastRenderedPageBreak/>
        <w:t xml:space="preserve">o którym mowa w ust. </w:t>
      </w:r>
      <w:r w:rsidR="00D91881" w:rsidRPr="00FA5F26">
        <w:rPr>
          <w:rFonts w:ascii="Times New Roman" w:hAnsi="Times New Roman" w:cs="Times New Roman"/>
          <w:color w:val="000000" w:themeColor="text1"/>
        </w:rPr>
        <w:t>2</w:t>
      </w:r>
      <w:r w:rsidRPr="00FA5F26">
        <w:rPr>
          <w:rFonts w:ascii="Times New Roman" w:hAnsi="Times New Roman" w:cs="Times New Roman"/>
          <w:color w:val="000000" w:themeColor="text1"/>
        </w:rPr>
        <w:t xml:space="preserve"> lub </w:t>
      </w:r>
      <w:r w:rsidR="00D91881" w:rsidRPr="00FA5F26">
        <w:rPr>
          <w:rFonts w:ascii="Times New Roman" w:hAnsi="Times New Roman" w:cs="Times New Roman"/>
          <w:color w:val="000000" w:themeColor="text1"/>
        </w:rPr>
        <w:t>3</w:t>
      </w:r>
      <w:r w:rsidRPr="00FA5F26">
        <w:rPr>
          <w:rFonts w:ascii="Times New Roman" w:hAnsi="Times New Roman" w:cs="Times New Roman"/>
          <w:color w:val="000000" w:themeColor="text1"/>
        </w:rPr>
        <w:t xml:space="preserve">, wykonawca zobowiązuje się pisemnie poinformować Zamawiającego o miejscu przechowania dokumentów związanych z realizowanym przedmiotem zamówienia w terminem miesiąca przed zmianą tego miejsca. </w:t>
      </w:r>
    </w:p>
    <w:p w14:paraId="6482A0B7" w14:textId="77777777" w:rsidR="005A4CFC"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2</w:t>
      </w:r>
      <w:r w:rsidR="00B47C99" w:rsidRPr="00FA5F26">
        <w:rPr>
          <w:rFonts w:ascii="Times New Roman" w:hAnsi="Times New Roman" w:cs="Times New Roman"/>
          <w:b/>
          <w:color w:val="000000" w:themeColor="text1"/>
        </w:rPr>
        <w:t>0</w:t>
      </w:r>
    </w:p>
    <w:p w14:paraId="025C674C" w14:textId="77777777" w:rsidR="00B82B54"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Postępowanie reklamacyjne</w:t>
      </w:r>
    </w:p>
    <w:p w14:paraId="2DF387C8" w14:textId="77777777" w:rsidR="00B82B54" w:rsidRPr="00FA5F26" w:rsidRDefault="00B82B54" w:rsidP="00235515">
      <w:pPr>
        <w:pStyle w:val="Akapitzlist"/>
        <w:widowControl w:val="0"/>
        <w:numPr>
          <w:ilvl w:val="0"/>
          <w:numId w:val="2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 razie powstania sporu na tle wykonania niniejszej umowy Wykonawca jest</w:t>
      </w:r>
      <w:r w:rsidR="00D316CB"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zobowiązany przede wszystkim do wyczerpania drogi postępowania reklamacyjnego.</w:t>
      </w:r>
    </w:p>
    <w:p w14:paraId="72ACCDD6" w14:textId="77777777" w:rsidR="00B82B54" w:rsidRPr="00FA5F26" w:rsidRDefault="00B82B54" w:rsidP="00235515">
      <w:pPr>
        <w:pStyle w:val="Akapitzlist"/>
        <w:widowControl w:val="0"/>
        <w:numPr>
          <w:ilvl w:val="0"/>
          <w:numId w:val="2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Reklamację wykonuje się poprzez skierowanie konkretnego roszczenia do</w:t>
      </w:r>
      <w:r w:rsidR="00D316CB"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Zamawiającego.</w:t>
      </w:r>
    </w:p>
    <w:p w14:paraId="6A6174D7" w14:textId="77777777" w:rsidR="00B82B54" w:rsidRPr="00FA5F26" w:rsidRDefault="00B82B54" w:rsidP="00235515">
      <w:pPr>
        <w:pStyle w:val="Akapitzlist"/>
        <w:widowControl w:val="0"/>
        <w:numPr>
          <w:ilvl w:val="0"/>
          <w:numId w:val="2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Zamawiający ma obowiązek do pisemnego ustosunkowania się do zgłoszonego przez</w:t>
      </w:r>
      <w:r w:rsidR="00D316CB"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Wykonawcę roszczenia w terminie 21 dni od daty zgłoszenia roszczenia.</w:t>
      </w:r>
    </w:p>
    <w:p w14:paraId="37CC3DBD" w14:textId="77777777" w:rsidR="00DA7434" w:rsidRPr="00FA5F26" w:rsidRDefault="00B82B54" w:rsidP="00235515">
      <w:pPr>
        <w:pStyle w:val="Akapitzlist"/>
        <w:widowControl w:val="0"/>
        <w:numPr>
          <w:ilvl w:val="0"/>
          <w:numId w:val="2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 razie odmowy przez Zamawiającego uznania roszczenia Wykonawcy, względnie</w:t>
      </w:r>
      <w:r w:rsidR="00D316CB"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nieudzielania odpowiedzi na roszczenie w terminie, o którym mowa w ust. 3, Wykonawca</w:t>
      </w:r>
      <w:r w:rsidR="00D316CB"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uprawniony jest do wystąpienia na drogę sądową.</w:t>
      </w:r>
    </w:p>
    <w:p w14:paraId="31694923" w14:textId="77777777" w:rsidR="00DA7434" w:rsidRPr="00FA5F26" w:rsidRDefault="00B82B54" w:rsidP="00235515">
      <w:pPr>
        <w:pStyle w:val="Akapitzlist"/>
        <w:widowControl w:val="0"/>
        <w:numPr>
          <w:ilvl w:val="0"/>
          <w:numId w:val="2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Właściwym do rozpoznania sporów wynikłych na tle realizacji niniejszej umowy jest</w:t>
      </w:r>
      <w:r w:rsidR="00D316CB"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właściwy</w:t>
      </w:r>
      <w:r w:rsidR="00CC0CCD" w:rsidRPr="00FA5F26">
        <w:rPr>
          <w:rFonts w:ascii="Times New Roman" w:hAnsi="Times New Roman" w:cs="Times New Roman"/>
          <w:color w:val="000000" w:themeColor="text1"/>
        </w:rPr>
        <w:t xml:space="preserve"> dla siedziby Zamawiającego</w:t>
      </w:r>
      <w:r w:rsidRPr="00FA5F26">
        <w:rPr>
          <w:rFonts w:ascii="Times New Roman" w:hAnsi="Times New Roman" w:cs="Times New Roman"/>
          <w:color w:val="000000" w:themeColor="text1"/>
        </w:rPr>
        <w:t xml:space="preserve"> sąd powszechny.</w:t>
      </w:r>
    </w:p>
    <w:p w14:paraId="2F279683" w14:textId="77777777" w:rsidR="00B82B54" w:rsidRPr="00FA5F26" w:rsidRDefault="00B82B54" w:rsidP="00235515">
      <w:pPr>
        <w:pStyle w:val="Akapitzlist"/>
        <w:widowControl w:val="0"/>
        <w:numPr>
          <w:ilvl w:val="0"/>
          <w:numId w:val="23"/>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 sprawach nie uregulowanych niniejszą umową stosuje się przepisy Kodeksu cywilnego</w:t>
      </w:r>
      <w:r w:rsidR="00D316CB" w:rsidRPr="00FA5F26">
        <w:rPr>
          <w:rFonts w:ascii="Times New Roman" w:hAnsi="Times New Roman" w:cs="Times New Roman"/>
          <w:color w:val="000000" w:themeColor="text1"/>
        </w:rPr>
        <w:t xml:space="preserve">, Prawa zamówień publicznych </w:t>
      </w:r>
      <w:r w:rsidRPr="00FA5F26">
        <w:rPr>
          <w:rFonts w:ascii="Times New Roman" w:hAnsi="Times New Roman" w:cs="Times New Roman"/>
          <w:color w:val="000000" w:themeColor="text1"/>
        </w:rPr>
        <w:t>oraz w sprawach procesowych przepisy Kodeksu postępowania cywilnego.</w:t>
      </w:r>
    </w:p>
    <w:p w14:paraId="1CC5EE6B" w14:textId="77777777" w:rsidR="00095C94" w:rsidRPr="00FA5F26" w:rsidRDefault="00095C94" w:rsidP="00032925">
      <w:pPr>
        <w:widowControl w:val="0"/>
        <w:spacing w:line="276" w:lineRule="auto"/>
        <w:jc w:val="center"/>
        <w:rPr>
          <w:rFonts w:ascii="Times New Roman" w:hAnsi="Times New Roman" w:cs="Times New Roman"/>
          <w:b/>
          <w:color w:val="70AD47" w:themeColor="accent6"/>
        </w:rPr>
      </w:pPr>
    </w:p>
    <w:p w14:paraId="6268F0AC" w14:textId="6F0917FB" w:rsidR="00573E71" w:rsidRPr="00FA5F26" w:rsidRDefault="00573E71" w:rsidP="00573E71">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 2</w:t>
      </w:r>
      <w:r w:rsidR="00380676" w:rsidRPr="00FA5F26">
        <w:rPr>
          <w:rFonts w:ascii="Times New Roman" w:hAnsi="Times New Roman" w:cs="Times New Roman"/>
          <w:b/>
          <w:color w:val="000000" w:themeColor="text1"/>
        </w:rPr>
        <w:t>1</w:t>
      </w:r>
    </w:p>
    <w:p w14:paraId="6EE5EE98" w14:textId="77777777" w:rsidR="00573E71" w:rsidRPr="00FA5F26" w:rsidRDefault="00573E71" w:rsidP="00573E71">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Postanowienia końcowe</w:t>
      </w:r>
    </w:p>
    <w:p w14:paraId="05FF1D95" w14:textId="77777777" w:rsidR="00573E71" w:rsidRPr="00FA5F26" w:rsidRDefault="00573E71" w:rsidP="00235515">
      <w:pPr>
        <w:pStyle w:val="Akapitzlist"/>
        <w:widowControl w:val="0"/>
        <w:numPr>
          <w:ilvl w:val="0"/>
          <w:numId w:val="24"/>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14:paraId="271E8105" w14:textId="77777777" w:rsidR="00573E71" w:rsidRPr="00FA5F26" w:rsidRDefault="00573E71" w:rsidP="00235515">
      <w:pPr>
        <w:pStyle w:val="Akapitzlist"/>
        <w:widowControl w:val="0"/>
        <w:numPr>
          <w:ilvl w:val="0"/>
          <w:numId w:val="24"/>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Wszelkie spory wynikające z realizacji niniejszej umowy, których Strony nie rozwiążą w sposób polubowny, rozstrzygać będzie sąd miejscowo właściwy ze względu na siedzibę Zamawiającego.</w:t>
      </w:r>
    </w:p>
    <w:p w14:paraId="584876E1" w14:textId="77777777" w:rsidR="00573E71" w:rsidRPr="00FA5F26" w:rsidRDefault="00573E71" w:rsidP="00235515">
      <w:pPr>
        <w:pStyle w:val="Akapitzlist"/>
        <w:widowControl w:val="0"/>
        <w:numPr>
          <w:ilvl w:val="0"/>
          <w:numId w:val="24"/>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F057C50" w14:textId="6FA1C721" w:rsidR="00573E71" w:rsidRPr="00FA5F26" w:rsidRDefault="00573E71" w:rsidP="00235515">
      <w:pPr>
        <w:pStyle w:val="Akapitzlist"/>
        <w:widowControl w:val="0"/>
        <w:numPr>
          <w:ilvl w:val="0"/>
          <w:numId w:val="24"/>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Umowa niniejsza sporządzona została w </w:t>
      </w:r>
      <w:r w:rsidR="00D93F62" w:rsidRPr="00FA5F26">
        <w:rPr>
          <w:rFonts w:ascii="Times New Roman" w:hAnsi="Times New Roman" w:cs="Times New Roman"/>
          <w:color w:val="000000" w:themeColor="text1"/>
        </w:rPr>
        <w:t>3</w:t>
      </w:r>
      <w:r w:rsidRPr="00FA5F26">
        <w:rPr>
          <w:rFonts w:ascii="Times New Roman" w:hAnsi="Times New Roman" w:cs="Times New Roman"/>
          <w:color w:val="000000" w:themeColor="text1"/>
        </w:rPr>
        <w:t xml:space="preserve"> egz., </w:t>
      </w:r>
      <w:r w:rsidR="00D93F62" w:rsidRPr="00FA5F26">
        <w:rPr>
          <w:rFonts w:ascii="Times New Roman" w:hAnsi="Times New Roman" w:cs="Times New Roman"/>
          <w:color w:val="000000" w:themeColor="text1"/>
        </w:rPr>
        <w:t>2</w:t>
      </w:r>
      <w:r w:rsidRPr="00FA5F26">
        <w:rPr>
          <w:rFonts w:ascii="Times New Roman" w:hAnsi="Times New Roman" w:cs="Times New Roman"/>
          <w:color w:val="000000" w:themeColor="text1"/>
        </w:rPr>
        <w:t xml:space="preserve"> egz. dla Zamawiającego, 1 egz. dla Wykonawcy.</w:t>
      </w:r>
    </w:p>
    <w:p w14:paraId="7BAFB977" w14:textId="77777777" w:rsidR="00032925" w:rsidRPr="00FA5F26" w:rsidRDefault="00032925" w:rsidP="00235515">
      <w:pPr>
        <w:pStyle w:val="Akapitzlist"/>
        <w:widowControl w:val="0"/>
        <w:numPr>
          <w:ilvl w:val="0"/>
          <w:numId w:val="24"/>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Załącznikami do umowy są:</w:t>
      </w:r>
    </w:p>
    <w:p w14:paraId="5A57BD2B" w14:textId="690EB992" w:rsidR="00032925" w:rsidRPr="00FA5F26" w:rsidRDefault="00032925" w:rsidP="00235515">
      <w:pPr>
        <w:pStyle w:val="Akapitzlist"/>
        <w:widowControl w:val="0"/>
        <w:numPr>
          <w:ilvl w:val="0"/>
          <w:numId w:val="38"/>
        </w:numPr>
        <w:autoSpaceDE w:val="0"/>
        <w:autoSpaceDN w:val="0"/>
        <w:adjustRightInd w:val="0"/>
        <w:spacing w:line="276" w:lineRule="auto"/>
        <w:ind w:hanging="294"/>
        <w:rPr>
          <w:rFonts w:ascii="Times New Roman" w:hAnsi="Times New Roman" w:cs="Times New Roman"/>
          <w:color w:val="000000" w:themeColor="text1"/>
        </w:rPr>
      </w:pPr>
      <w:r w:rsidRPr="00FA5F26">
        <w:rPr>
          <w:rFonts w:ascii="Times New Roman" w:hAnsi="Times New Roman" w:cs="Times New Roman"/>
          <w:color w:val="000000" w:themeColor="text1"/>
        </w:rPr>
        <w:t xml:space="preserve">Wzór karty gwarancyjnej – zał. Nr </w:t>
      </w:r>
      <w:r w:rsidR="00E42A07" w:rsidRPr="00FA5F26">
        <w:rPr>
          <w:rFonts w:ascii="Times New Roman" w:hAnsi="Times New Roman" w:cs="Times New Roman"/>
          <w:color w:val="000000" w:themeColor="text1"/>
        </w:rPr>
        <w:t>1</w:t>
      </w:r>
    </w:p>
    <w:p w14:paraId="1382F40F" w14:textId="0138D4A8" w:rsidR="00032925" w:rsidRPr="00FA5F26" w:rsidRDefault="00032925" w:rsidP="00235515">
      <w:pPr>
        <w:pStyle w:val="Akapitzlist"/>
        <w:widowControl w:val="0"/>
        <w:numPr>
          <w:ilvl w:val="0"/>
          <w:numId w:val="38"/>
        </w:numPr>
        <w:autoSpaceDE w:val="0"/>
        <w:autoSpaceDN w:val="0"/>
        <w:adjustRightInd w:val="0"/>
        <w:spacing w:line="276" w:lineRule="auto"/>
        <w:ind w:hanging="294"/>
        <w:rPr>
          <w:rFonts w:ascii="Times New Roman" w:hAnsi="Times New Roman" w:cs="Times New Roman"/>
          <w:color w:val="000000" w:themeColor="text1"/>
        </w:rPr>
      </w:pPr>
      <w:r w:rsidRPr="00FA5F26">
        <w:rPr>
          <w:rFonts w:ascii="Times New Roman" w:hAnsi="Times New Roman" w:cs="Times New Roman"/>
          <w:color w:val="000000" w:themeColor="text1"/>
        </w:rPr>
        <w:t xml:space="preserve">Oświadczenie podwykonawcy– zał. Nr </w:t>
      </w:r>
      <w:r w:rsidR="00E42A07" w:rsidRPr="00FA5F26">
        <w:rPr>
          <w:rFonts w:ascii="Times New Roman" w:hAnsi="Times New Roman" w:cs="Times New Roman"/>
          <w:color w:val="000000" w:themeColor="text1"/>
        </w:rPr>
        <w:t>2</w:t>
      </w:r>
      <w:r w:rsidRPr="00FA5F26">
        <w:rPr>
          <w:rFonts w:ascii="Times New Roman" w:hAnsi="Times New Roman" w:cs="Times New Roman"/>
          <w:color w:val="000000" w:themeColor="text1"/>
        </w:rPr>
        <w:t>.</w:t>
      </w:r>
    </w:p>
    <w:p w14:paraId="21D99D72" w14:textId="2AAA3EE8" w:rsidR="00032925" w:rsidRPr="00FA5F26" w:rsidRDefault="00032925" w:rsidP="00235515">
      <w:pPr>
        <w:pStyle w:val="Akapitzlist"/>
        <w:widowControl w:val="0"/>
        <w:numPr>
          <w:ilvl w:val="0"/>
          <w:numId w:val="38"/>
        </w:numPr>
        <w:autoSpaceDE w:val="0"/>
        <w:autoSpaceDN w:val="0"/>
        <w:adjustRightInd w:val="0"/>
        <w:spacing w:line="276" w:lineRule="auto"/>
        <w:ind w:hanging="294"/>
        <w:rPr>
          <w:rFonts w:ascii="Times New Roman" w:hAnsi="Times New Roman" w:cs="Times New Roman"/>
          <w:color w:val="000000" w:themeColor="text1"/>
        </w:rPr>
      </w:pPr>
      <w:r w:rsidRPr="00FA5F26">
        <w:rPr>
          <w:rFonts w:ascii="Times New Roman" w:hAnsi="Times New Roman" w:cs="Times New Roman"/>
          <w:color w:val="000000" w:themeColor="text1"/>
        </w:rPr>
        <w:t xml:space="preserve">Oświadczenie dalszego podwykonawcy– zał. Nr </w:t>
      </w:r>
      <w:r w:rsidR="00E42A07" w:rsidRPr="00FA5F26">
        <w:rPr>
          <w:rFonts w:ascii="Times New Roman" w:hAnsi="Times New Roman" w:cs="Times New Roman"/>
          <w:color w:val="000000" w:themeColor="text1"/>
        </w:rPr>
        <w:t>3</w:t>
      </w:r>
      <w:r w:rsidRPr="00FA5F26">
        <w:rPr>
          <w:rFonts w:ascii="Times New Roman" w:hAnsi="Times New Roman" w:cs="Times New Roman"/>
          <w:color w:val="000000" w:themeColor="text1"/>
        </w:rPr>
        <w:t>.</w:t>
      </w:r>
    </w:p>
    <w:p w14:paraId="43DA0272" w14:textId="77777777" w:rsidR="00583D9C" w:rsidRPr="00FA5F26" w:rsidRDefault="00583D9C" w:rsidP="0058454D">
      <w:pPr>
        <w:tabs>
          <w:tab w:val="left" w:pos="567"/>
        </w:tabs>
        <w:contextualSpacing/>
        <w:rPr>
          <w:rFonts w:ascii="Times New Roman" w:hAnsi="Times New Roman" w:cs="Times New Roman"/>
          <w:b/>
        </w:rPr>
      </w:pPr>
      <w:r w:rsidRPr="00FA5F26">
        <w:rPr>
          <w:rFonts w:ascii="Times New Roman" w:hAnsi="Times New Roman" w:cs="Times New Roman"/>
          <w:b/>
        </w:rPr>
        <w:tab/>
      </w:r>
      <w:r w:rsidRPr="00FA5F26">
        <w:rPr>
          <w:rFonts w:ascii="Times New Roman" w:hAnsi="Times New Roman" w:cs="Times New Roman"/>
          <w:b/>
        </w:rPr>
        <w:tab/>
        <w:t xml:space="preserve">                             </w:t>
      </w:r>
    </w:p>
    <w:tbl>
      <w:tblPr>
        <w:tblW w:w="0" w:type="auto"/>
        <w:jc w:val="center"/>
        <w:tblLook w:val="01E0" w:firstRow="1" w:lastRow="1" w:firstColumn="1" w:lastColumn="1" w:noHBand="0" w:noVBand="0"/>
      </w:tblPr>
      <w:tblGrid>
        <w:gridCol w:w="4068"/>
        <w:gridCol w:w="1002"/>
        <w:gridCol w:w="3543"/>
      </w:tblGrid>
      <w:tr w:rsidR="00583D9C" w:rsidRPr="00FA5F26" w14:paraId="5DE1A2D4" w14:textId="77777777" w:rsidTr="00640508">
        <w:trPr>
          <w:jc w:val="center"/>
        </w:trPr>
        <w:tc>
          <w:tcPr>
            <w:tcW w:w="4068" w:type="dxa"/>
          </w:tcPr>
          <w:p w14:paraId="1D9C97DF" w14:textId="77777777" w:rsidR="00583D9C" w:rsidRPr="00FA5F26" w:rsidRDefault="00583D9C" w:rsidP="00640508">
            <w:pPr>
              <w:jc w:val="center"/>
              <w:rPr>
                <w:rFonts w:ascii="Times New Roman" w:hAnsi="Times New Roman" w:cs="Times New Roman"/>
                <w:i/>
              </w:rPr>
            </w:pPr>
            <w:r w:rsidRPr="00FA5F26">
              <w:rPr>
                <w:rFonts w:ascii="Times New Roman" w:hAnsi="Times New Roman" w:cs="Times New Roman"/>
                <w:b/>
              </w:rPr>
              <w:t>W imieniu Zamawiającego:</w:t>
            </w:r>
          </w:p>
        </w:tc>
        <w:tc>
          <w:tcPr>
            <w:tcW w:w="1002" w:type="dxa"/>
          </w:tcPr>
          <w:p w14:paraId="1B7B124B" w14:textId="77777777" w:rsidR="00583D9C" w:rsidRPr="00FA5F26" w:rsidRDefault="00583D9C" w:rsidP="00640508">
            <w:pPr>
              <w:jc w:val="center"/>
              <w:rPr>
                <w:rFonts w:ascii="Times New Roman" w:hAnsi="Times New Roman" w:cs="Times New Roman"/>
              </w:rPr>
            </w:pPr>
          </w:p>
        </w:tc>
        <w:tc>
          <w:tcPr>
            <w:tcW w:w="3543" w:type="dxa"/>
          </w:tcPr>
          <w:p w14:paraId="5B797746" w14:textId="77777777" w:rsidR="00583D9C" w:rsidRPr="00FA5F26" w:rsidRDefault="00583D9C" w:rsidP="00640508">
            <w:pPr>
              <w:jc w:val="center"/>
              <w:rPr>
                <w:rFonts w:ascii="Times New Roman" w:hAnsi="Times New Roman" w:cs="Times New Roman"/>
                <w:i/>
              </w:rPr>
            </w:pPr>
            <w:r w:rsidRPr="00FA5F26">
              <w:rPr>
                <w:rFonts w:ascii="Times New Roman" w:hAnsi="Times New Roman" w:cs="Times New Roman"/>
                <w:b/>
              </w:rPr>
              <w:t>W imieniu Wykonawcy:</w:t>
            </w:r>
          </w:p>
        </w:tc>
      </w:tr>
      <w:tr w:rsidR="00583D9C" w:rsidRPr="00FA5F26" w14:paraId="220FD49B" w14:textId="77777777" w:rsidTr="00640508">
        <w:trPr>
          <w:jc w:val="center"/>
        </w:trPr>
        <w:tc>
          <w:tcPr>
            <w:tcW w:w="4068" w:type="dxa"/>
          </w:tcPr>
          <w:p w14:paraId="23506894" w14:textId="77777777" w:rsidR="00583D9C" w:rsidRPr="00FA5F26" w:rsidRDefault="00583D9C" w:rsidP="0058454D">
            <w:pPr>
              <w:rPr>
                <w:rFonts w:ascii="Times New Roman" w:hAnsi="Times New Roman" w:cs="Times New Roman"/>
                <w:i/>
              </w:rPr>
            </w:pPr>
          </w:p>
          <w:p w14:paraId="5EC8CD35" w14:textId="77777777" w:rsidR="00583D9C" w:rsidRPr="00FA5F26" w:rsidRDefault="00583D9C" w:rsidP="00640508">
            <w:pPr>
              <w:jc w:val="center"/>
              <w:rPr>
                <w:rFonts w:ascii="Times New Roman" w:hAnsi="Times New Roman" w:cs="Times New Roman"/>
                <w:i/>
              </w:rPr>
            </w:pPr>
            <w:r w:rsidRPr="00FA5F26">
              <w:rPr>
                <w:rFonts w:ascii="Times New Roman" w:hAnsi="Times New Roman" w:cs="Times New Roman"/>
                <w:i/>
              </w:rPr>
              <w:lastRenderedPageBreak/>
              <w:t>…………………………………….</w:t>
            </w:r>
          </w:p>
          <w:p w14:paraId="5875431E" w14:textId="77777777" w:rsidR="00583D9C" w:rsidRPr="00FA5F26" w:rsidRDefault="00583D9C" w:rsidP="00640508">
            <w:pPr>
              <w:jc w:val="center"/>
              <w:rPr>
                <w:rFonts w:ascii="Times New Roman" w:hAnsi="Times New Roman" w:cs="Times New Roman"/>
                <w:i/>
                <w:sz w:val="18"/>
                <w:szCs w:val="18"/>
              </w:rPr>
            </w:pPr>
            <w:r w:rsidRPr="00FA5F26">
              <w:rPr>
                <w:rFonts w:ascii="Times New Roman" w:hAnsi="Times New Roman" w:cs="Times New Roman"/>
                <w:i/>
                <w:sz w:val="18"/>
                <w:szCs w:val="18"/>
              </w:rPr>
              <w:t>(Imię i Nazwisko, funkcja)</w:t>
            </w:r>
          </w:p>
          <w:p w14:paraId="259CC013" w14:textId="77777777" w:rsidR="00583D9C" w:rsidRPr="00FA5F26" w:rsidRDefault="00583D9C" w:rsidP="00640508">
            <w:pPr>
              <w:jc w:val="center"/>
              <w:rPr>
                <w:rFonts w:ascii="Times New Roman" w:hAnsi="Times New Roman" w:cs="Times New Roman"/>
              </w:rPr>
            </w:pPr>
          </w:p>
          <w:p w14:paraId="09815B25" w14:textId="77777777" w:rsidR="00583D9C" w:rsidRPr="00FA5F26" w:rsidRDefault="00583D9C" w:rsidP="00640508">
            <w:pPr>
              <w:jc w:val="center"/>
              <w:rPr>
                <w:rFonts w:ascii="Times New Roman" w:hAnsi="Times New Roman" w:cs="Times New Roman"/>
              </w:rPr>
            </w:pPr>
          </w:p>
        </w:tc>
        <w:tc>
          <w:tcPr>
            <w:tcW w:w="1002" w:type="dxa"/>
          </w:tcPr>
          <w:p w14:paraId="42923D6F" w14:textId="77777777" w:rsidR="00583D9C" w:rsidRPr="00FA5F26" w:rsidRDefault="00583D9C" w:rsidP="00640508">
            <w:pPr>
              <w:jc w:val="center"/>
              <w:rPr>
                <w:rFonts w:ascii="Times New Roman" w:hAnsi="Times New Roman" w:cs="Times New Roman"/>
              </w:rPr>
            </w:pPr>
          </w:p>
          <w:p w14:paraId="7F4B9E7E" w14:textId="77777777" w:rsidR="00583D9C" w:rsidRPr="00FA5F26" w:rsidRDefault="00583D9C" w:rsidP="00640508">
            <w:pPr>
              <w:jc w:val="center"/>
              <w:rPr>
                <w:rFonts w:ascii="Times New Roman" w:hAnsi="Times New Roman" w:cs="Times New Roman"/>
              </w:rPr>
            </w:pPr>
          </w:p>
        </w:tc>
        <w:tc>
          <w:tcPr>
            <w:tcW w:w="3543" w:type="dxa"/>
          </w:tcPr>
          <w:p w14:paraId="130C3971" w14:textId="77777777" w:rsidR="00583D9C" w:rsidRPr="00FA5F26" w:rsidRDefault="00583D9C" w:rsidP="00640508">
            <w:pPr>
              <w:jc w:val="center"/>
              <w:rPr>
                <w:rFonts w:ascii="Times New Roman" w:hAnsi="Times New Roman" w:cs="Times New Roman"/>
                <w:i/>
              </w:rPr>
            </w:pPr>
          </w:p>
          <w:p w14:paraId="57046CA8" w14:textId="77777777" w:rsidR="00583D9C" w:rsidRPr="00FA5F26" w:rsidRDefault="00583D9C" w:rsidP="00640508">
            <w:pPr>
              <w:jc w:val="center"/>
              <w:rPr>
                <w:rFonts w:ascii="Times New Roman" w:hAnsi="Times New Roman" w:cs="Times New Roman"/>
                <w:i/>
              </w:rPr>
            </w:pPr>
          </w:p>
          <w:p w14:paraId="47259609" w14:textId="77777777" w:rsidR="00583D9C" w:rsidRPr="00FA5F26" w:rsidRDefault="00583D9C" w:rsidP="0058454D">
            <w:pPr>
              <w:rPr>
                <w:rFonts w:ascii="Times New Roman" w:hAnsi="Times New Roman" w:cs="Times New Roman"/>
                <w:i/>
              </w:rPr>
            </w:pPr>
          </w:p>
          <w:p w14:paraId="07F9C26C" w14:textId="77777777" w:rsidR="00583D9C" w:rsidRPr="00FA5F26" w:rsidRDefault="00583D9C" w:rsidP="00640508">
            <w:pPr>
              <w:jc w:val="center"/>
              <w:rPr>
                <w:rFonts w:ascii="Times New Roman" w:hAnsi="Times New Roman" w:cs="Times New Roman"/>
                <w:i/>
              </w:rPr>
            </w:pPr>
            <w:r w:rsidRPr="00FA5F26">
              <w:rPr>
                <w:rFonts w:ascii="Times New Roman" w:hAnsi="Times New Roman" w:cs="Times New Roman"/>
                <w:i/>
              </w:rPr>
              <w:t>…………………..……………….</w:t>
            </w:r>
          </w:p>
          <w:p w14:paraId="13A452F9" w14:textId="77777777" w:rsidR="00583D9C" w:rsidRPr="00FA5F26" w:rsidRDefault="00583D9C" w:rsidP="00640508">
            <w:pPr>
              <w:jc w:val="center"/>
              <w:rPr>
                <w:rFonts w:ascii="Times New Roman" w:hAnsi="Times New Roman" w:cs="Times New Roman"/>
                <w:sz w:val="18"/>
                <w:szCs w:val="18"/>
              </w:rPr>
            </w:pPr>
            <w:r w:rsidRPr="00FA5F26">
              <w:rPr>
                <w:rFonts w:ascii="Times New Roman" w:hAnsi="Times New Roman" w:cs="Times New Roman"/>
                <w:i/>
                <w:sz w:val="18"/>
                <w:szCs w:val="18"/>
              </w:rPr>
              <w:t>(Imię i Nazwisko, funkcja)</w:t>
            </w:r>
          </w:p>
        </w:tc>
      </w:tr>
    </w:tbl>
    <w:p w14:paraId="70ED2074" w14:textId="77777777" w:rsidR="00D93F62" w:rsidRPr="00FA5F26" w:rsidRDefault="00D93F62" w:rsidP="005C1CD0">
      <w:pPr>
        <w:spacing w:line="276" w:lineRule="auto"/>
        <w:rPr>
          <w:rFonts w:ascii="Times New Roman" w:hAnsi="Times New Roman" w:cs="Times New Roman"/>
          <w:b/>
          <w:bCs/>
          <w:color w:val="000000" w:themeColor="text1"/>
        </w:rPr>
      </w:pPr>
    </w:p>
    <w:p w14:paraId="6D94E95E" w14:textId="79B93F2E" w:rsidR="008509E3" w:rsidRPr="00FA5F26" w:rsidRDefault="008509E3" w:rsidP="00520EAE">
      <w:pPr>
        <w:spacing w:line="276" w:lineRule="auto"/>
        <w:jc w:val="center"/>
        <w:rPr>
          <w:rFonts w:ascii="Times New Roman" w:hAnsi="Times New Roman" w:cs="Times New Roman"/>
          <w:b/>
          <w:bCs/>
          <w:color w:val="000000" w:themeColor="text1"/>
        </w:rPr>
      </w:pPr>
      <w:r w:rsidRPr="00FA5F26">
        <w:rPr>
          <w:rFonts w:ascii="Times New Roman" w:hAnsi="Times New Roman" w:cs="Times New Roman"/>
          <w:b/>
          <w:bCs/>
          <w:color w:val="000000" w:themeColor="text1"/>
        </w:rPr>
        <w:t xml:space="preserve">Załącznik nr </w:t>
      </w:r>
      <w:r w:rsidR="00E42A07" w:rsidRPr="00FA5F26">
        <w:rPr>
          <w:rFonts w:ascii="Times New Roman" w:hAnsi="Times New Roman" w:cs="Times New Roman"/>
          <w:b/>
          <w:bCs/>
          <w:color w:val="000000" w:themeColor="text1"/>
        </w:rPr>
        <w:t>1</w:t>
      </w:r>
      <w:r w:rsidRPr="00FA5F26">
        <w:rPr>
          <w:rFonts w:ascii="Times New Roman" w:hAnsi="Times New Roman" w:cs="Times New Roman"/>
          <w:b/>
          <w:bCs/>
          <w:color w:val="000000" w:themeColor="text1"/>
        </w:rPr>
        <w:t xml:space="preserve"> do umowy</w:t>
      </w:r>
    </w:p>
    <w:p w14:paraId="04C9AFD1" w14:textId="77777777" w:rsidR="008509E3" w:rsidRPr="00FA5F26" w:rsidRDefault="008509E3" w:rsidP="00520EAE">
      <w:pPr>
        <w:pStyle w:val="Tekstpodstawowy"/>
        <w:pBdr>
          <w:bottom w:val="single" w:sz="4" w:space="1" w:color="auto"/>
        </w:pBdr>
        <w:spacing w:line="276" w:lineRule="auto"/>
        <w:jc w:val="center"/>
        <w:rPr>
          <w:rFonts w:ascii="Times New Roman" w:hAnsi="Times New Roman" w:cs="Times New Roman"/>
          <w:b w:val="0"/>
          <w:bCs w:val="0"/>
          <w:color w:val="000000" w:themeColor="text1"/>
          <w:sz w:val="24"/>
          <w:szCs w:val="24"/>
        </w:rPr>
      </w:pPr>
      <w:r w:rsidRPr="00FA5F26">
        <w:rPr>
          <w:rFonts w:ascii="Times New Roman" w:hAnsi="Times New Roman" w:cs="Times New Roman"/>
          <w:color w:val="000000" w:themeColor="text1"/>
          <w:sz w:val="24"/>
          <w:szCs w:val="24"/>
        </w:rPr>
        <w:t xml:space="preserve">Wzór </w:t>
      </w:r>
      <w:r w:rsidR="00BE109C" w:rsidRPr="00FA5F26">
        <w:rPr>
          <w:rFonts w:ascii="Times New Roman" w:hAnsi="Times New Roman" w:cs="Times New Roman"/>
          <w:color w:val="000000" w:themeColor="text1"/>
          <w:sz w:val="24"/>
          <w:szCs w:val="24"/>
        </w:rPr>
        <w:t>karty gwarancyjnej</w:t>
      </w:r>
    </w:p>
    <w:p w14:paraId="486AA849" w14:textId="77777777" w:rsidR="008509E3" w:rsidRPr="00FA5F26" w:rsidRDefault="008509E3" w:rsidP="00520EAE">
      <w:pPr>
        <w:pStyle w:val="Akapitzlist"/>
        <w:spacing w:line="276" w:lineRule="auto"/>
        <w:rPr>
          <w:rFonts w:ascii="Times New Roman" w:hAnsi="Times New Roman" w:cs="Times New Roman"/>
          <w:iCs/>
          <w:color w:val="000000" w:themeColor="text1"/>
          <w:u w:val="single"/>
        </w:rPr>
      </w:pPr>
    </w:p>
    <w:p w14:paraId="3EC6DDAC"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KARTA GWARANCYJNA NR …</w:t>
      </w:r>
      <w:r w:rsidR="00EF3885" w:rsidRPr="00FA5F26">
        <w:rPr>
          <w:rFonts w:ascii="Times New Roman" w:hAnsi="Times New Roman" w:cs="Times New Roman"/>
          <w:b/>
          <w:color w:val="000000" w:themeColor="text1"/>
        </w:rPr>
        <w:t>.</w:t>
      </w:r>
      <w:r w:rsidRPr="00FA5F26">
        <w:rPr>
          <w:rFonts w:ascii="Times New Roman" w:hAnsi="Times New Roman" w:cs="Times New Roman"/>
          <w:b/>
          <w:color w:val="000000" w:themeColor="text1"/>
        </w:rPr>
        <w:t>. – WZÓR</w:t>
      </w:r>
    </w:p>
    <w:p w14:paraId="6E32F190" w14:textId="77777777" w:rsidR="00EF3885" w:rsidRPr="00FA5F26" w:rsidRDefault="00EF3885" w:rsidP="00520EAE">
      <w:pPr>
        <w:widowControl w:val="0"/>
        <w:autoSpaceDE w:val="0"/>
        <w:autoSpaceDN w:val="0"/>
        <w:adjustRightInd w:val="0"/>
        <w:spacing w:line="276" w:lineRule="auto"/>
        <w:jc w:val="center"/>
        <w:rPr>
          <w:rFonts w:ascii="Times New Roman" w:hAnsi="Times New Roman" w:cs="Times New Roman"/>
          <w:b/>
          <w:color w:val="000000" w:themeColor="text1"/>
        </w:rPr>
      </w:pPr>
    </w:p>
    <w:tbl>
      <w:tblPr>
        <w:tblStyle w:val="Tabela-Siatka"/>
        <w:tblW w:w="0" w:type="auto"/>
        <w:tblLook w:val="04A0" w:firstRow="1" w:lastRow="0" w:firstColumn="1" w:lastColumn="0" w:noHBand="0" w:noVBand="1"/>
      </w:tblPr>
      <w:tblGrid>
        <w:gridCol w:w="4131"/>
        <w:gridCol w:w="4923"/>
      </w:tblGrid>
      <w:tr w:rsidR="00716471" w:rsidRPr="00FA5F26" w14:paraId="0B68D258" w14:textId="77777777" w:rsidTr="00716471">
        <w:tc>
          <w:tcPr>
            <w:tcW w:w="4131" w:type="dxa"/>
            <w:vAlign w:val="center"/>
          </w:tcPr>
          <w:p w14:paraId="336A1899"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color w:val="000000" w:themeColor="text1"/>
              </w:rPr>
            </w:pPr>
            <w:r w:rsidRPr="00FA5F26">
              <w:rPr>
                <w:rFonts w:ascii="Times New Roman" w:hAnsi="Times New Roman" w:cs="Times New Roman"/>
                <w:color w:val="000000" w:themeColor="text1"/>
              </w:rPr>
              <w:t xml:space="preserve">ZAMAWIAJĄCY </w:t>
            </w:r>
            <w:r w:rsidRPr="00FA5F26">
              <w:rPr>
                <w:rFonts w:ascii="Times New Roman" w:hAnsi="Times New Roman" w:cs="Times New Roman"/>
                <w:color w:val="000000" w:themeColor="text1"/>
              </w:rPr>
              <w:br/>
              <w:t>UPRAWNIONY Z TYTUŁU</w:t>
            </w:r>
          </w:p>
          <w:p w14:paraId="083E8605"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color w:val="000000" w:themeColor="text1"/>
              </w:rPr>
            </w:pPr>
            <w:r w:rsidRPr="00FA5F26">
              <w:rPr>
                <w:rFonts w:ascii="Times New Roman" w:hAnsi="Times New Roman" w:cs="Times New Roman"/>
                <w:color w:val="000000" w:themeColor="text1"/>
              </w:rPr>
              <w:t>GWARANCJI</w:t>
            </w:r>
          </w:p>
        </w:tc>
        <w:tc>
          <w:tcPr>
            <w:tcW w:w="4923" w:type="dxa"/>
          </w:tcPr>
          <w:p w14:paraId="3DB31127" w14:textId="77777777" w:rsidR="00251922" w:rsidRDefault="00251922" w:rsidP="00251922">
            <w:pPr>
              <w:pStyle w:val="Default"/>
              <w:spacing w:line="276" w:lineRule="auto"/>
              <w:jc w:val="center"/>
              <w:rPr>
                <w:rFonts w:ascii="Times New Roman" w:hAnsi="Times New Roman" w:cs="Times New Roman"/>
                <w:b/>
                <w:bCs/>
              </w:rPr>
            </w:pPr>
            <w:r>
              <w:rPr>
                <w:rFonts w:ascii="Times New Roman" w:hAnsi="Times New Roman" w:cs="Times New Roman"/>
                <w:b/>
                <w:bCs/>
              </w:rPr>
              <w:t xml:space="preserve">Gminny Zakład Obsługi Sp. z o.o. </w:t>
            </w:r>
          </w:p>
          <w:p w14:paraId="2D1D6DCD" w14:textId="00404C12" w:rsidR="00E25453" w:rsidRPr="00FA5F26" w:rsidRDefault="00251922" w:rsidP="00251922">
            <w:pPr>
              <w:pStyle w:val="Default"/>
              <w:spacing w:line="276" w:lineRule="auto"/>
              <w:jc w:val="center"/>
              <w:rPr>
                <w:rFonts w:ascii="Times New Roman" w:hAnsi="Times New Roman" w:cs="Times New Roman"/>
                <w:b/>
                <w:bCs/>
              </w:rPr>
            </w:pPr>
            <w:r>
              <w:rPr>
                <w:rFonts w:ascii="Times New Roman" w:hAnsi="Times New Roman" w:cs="Times New Roman"/>
                <w:b/>
                <w:bCs/>
              </w:rPr>
              <w:t>w Dorohusku</w:t>
            </w:r>
          </w:p>
          <w:p w14:paraId="68CDBD83" w14:textId="7C461185" w:rsidR="00E25453" w:rsidRPr="00FA5F26" w:rsidRDefault="00251922" w:rsidP="00E25453">
            <w:pPr>
              <w:pStyle w:val="Default"/>
              <w:spacing w:line="276" w:lineRule="auto"/>
              <w:ind w:firstLine="360"/>
              <w:jc w:val="center"/>
              <w:rPr>
                <w:rFonts w:ascii="Times New Roman" w:hAnsi="Times New Roman" w:cs="Times New Roman"/>
                <w:b/>
                <w:bCs/>
              </w:rPr>
            </w:pPr>
            <w:r>
              <w:rPr>
                <w:rFonts w:ascii="Times New Roman" w:hAnsi="Times New Roman" w:cs="Times New Roman"/>
                <w:b/>
                <w:bCs/>
              </w:rPr>
              <w:t>Okopy Kolonia 49</w:t>
            </w:r>
            <w:r w:rsidR="00E25453" w:rsidRPr="00FA5F26">
              <w:rPr>
                <w:rFonts w:ascii="Times New Roman" w:hAnsi="Times New Roman" w:cs="Times New Roman"/>
                <w:b/>
                <w:bCs/>
              </w:rPr>
              <w:t xml:space="preserve">, </w:t>
            </w:r>
          </w:p>
          <w:p w14:paraId="2F39321C" w14:textId="068C8A41" w:rsidR="00E25453" w:rsidRPr="00FA5F26" w:rsidRDefault="00251922" w:rsidP="00E25453">
            <w:pPr>
              <w:pStyle w:val="Default"/>
              <w:spacing w:line="276" w:lineRule="auto"/>
              <w:ind w:firstLine="360"/>
              <w:jc w:val="center"/>
              <w:rPr>
                <w:rFonts w:ascii="Times New Roman" w:hAnsi="Times New Roman" w:cs="Times New Roman"/>
                <w:b/>
                <w:bCs/>
              </w:rPr>
            </w:pPr>
            <w:r>
              <w:rPr>
                <w:rFonts w:ascii="Times New Roman" w:hAnsi="Times New Roman" w:cs="Times New Roman"/>
                <w:b/>
                <w:bCs/>
              </w:rPr>
              <w:t>22-175 Dorohusk</w:t>
            </w:r>
            <w:r w:rsidR="00E25453" w:rsidRPr="00FA5F26">
              <w:rPr>
                <w:rFonts w:ascii="Times New Roman" w:hAnsi="Times New Roman" w:cs="Times New Roman"/>
                <w:b/>
                <w:bCs/>
              </w:rPr>
              <w:t>,</w:t>
            </w:r>
          </w:p>
          <w:p w14:paraId="0B31AA8E" w14:textId="0D270B29" w:rsidR="008509E3" w:rsidRPr="00FA5F26" w:rsidRDefault="00E25453" w:rsidP="00E25453">
            <w:pPr>
              <w:pStyle w:val="Default"/>
              <w:spacing w:line="276" w:lineRule="auto"/>
              <w:ind w:firstLine="360"/>
              <w:jc w:val="center"/>
              <w:rPr>
                <w:rFonts w:ascii="Times New Roman" w:hAnsi="Times New Roman" w:cs="Times New Roman"/>
                <w:b/>
                <w:color w:val="000000" w:themeColor="text1"/>
              </w:rPr>
            </w:pPr>
            <w:r w:rsidRPr="00FA5F26">
              <w:rPr>
                <w:rFonts w:ascii="Times New Roman" w:hAnsi="Times New Roman" w:cs="Times New Roman"/>
                <w:b/>
                <w:bCs/>
              </w:rPr>
              <w:t xml:space="preserve">(NIP </w:t>
            </w:r>
            <w:r w:rsidR="00251922">
              <w:rPr>
                <w:rFonts w:ascii="Times New Roman" w:hAnsi="Times New Roman" w:cs="Times New Roman"/>
                <w:b/>
                <w:bCs/>
              </w:rPr>
              <w:t>5631866852</w:t>
            </w:r>
            <w:r w:rsidRPr="00FA5F26">
              <w:rPr>
                <w:rFonts w:ascii="Times New Roman" w:hAnsi="Times New Roman" w:cs="Times New Roman"/>
                <w:b/>
                <w:bCs/>
              </w:rPr>
              <w:t>)</w:t>
            </w:r>
          </w:p>
        </w:tc>
      </w:tr>
      <w:tr w:rsidR="00716471" w:rsidRPr="00FA5F26" w14:paraId="3A7CF63F" w14:textId="77777777" w:rsidTr="00716471">
        <w:tc>
          <w:tcPr>
            <w:tcW w:w="4131" w:type="dxa"/>
            <w:vAlign w:val="center"/>
          </w:tcPr>
          <w:p w14:paraId="4F5A3BC1"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53B34762"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color w:val="000000" w:themeColor="text1"/>
              </w:rPr>
            </w:pPr>
            <w:r w:rsidRPr="00FA5F26">
              <w:rPr>
                <w:rFonts w:ascii="Times New Roman" w:hAnsi="Times New Roman" w:cs="Times New Roman"/>
                <w:color w:val="000000" w:themeColor="text1"/>
              </w:rPr>
              <w:t>GWARANT - WYKONAWCA</w:t>
            </w:r>
          </w:p>
          <w:p w14:paraId="1FC66680"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color w:val="000000" w:themeColor="text1"/>
              </w:rPr>
            </w:pPr>
          </w:p>
        </w:tc>
        <w:tc>
          <w:tcPr>
            <w:tcW w:w="4923" w:type="dxa"/>
          </w:tcPr>
          <w:p w14:paraId="1957058F"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b/>
                <w:color w:val="000000" w:themeColor="text1"/>
              </w:rPr>
            </w:pPr>
          </w:p>
        </w:tc>
      </w:tr>
      <w:tr w:rsidR="00716471" w:rsidRPr="00FA5F26" w14:paraId="2C0E1A12" w14:textId="77777777" w:rsidTr="00716471">
        <w:tc>
          <w:tcPr>
            <w:tcW w:w="4131" w:type="dxa"/>
            <w:vAlign w:val="center"/>
          </w:tcPr>
          <w:p w14:paraId="66FFAAAC"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color w:val="000000" w:themeColor="text1"/>
              </w:rPr>
            </w:pPr>
            <w:r w:rsidRPr="00FA5F26">
              <w:rPr>
                <w:rFonts w:ascii="Times New Roman" w:hAnsi="Times New Roman" w:cs="Times New Roman"/>
                <w:color w:val="000000" w:themeColor="text1"/>
              </w:rPr>
              <w:t>DATA ODBIORU KOŃCOWEGO</w:t>
            </w:r>
          </w:p>
        </w:tc>
        <w:tc>
          <w:tcPr>
            <w:tcW w:w="4923" w:type="dxa"/>
          </w:tcPr>
          <w:p w14:paraId="794375E0"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b/>
                <w:color w:val="000000" w:themeColor="text1"/>
              </w:rPr>
            </w:pPr>
          </w:p>
        </w:tc>
      </w:tr>
    </w:tbl>
    <w:p w14:paraId="340AFC95" w14:textId="77777777" w:rsidR="008509E3" w:rsidRPr="00FA5F26" w:rsidRDefault="008509E3" w:rsidP="00520EAE">
      <w:pPr>
        <w:widowControl w:val="0"/>
        <w:autoSpaceDE w:val="0"/>
        <w:autoSpaceDN w:val="0"/>
        <w:adjustRightInd w:val="0"/>
        <w:spacing w:line="276" w:lineRule="auto"/>
        <w:jc w:val="center"/>
        <w:rPr>
          <w:rFonts w:ascii="Times New Roman" w:hAnsi="Times New Roman" w:cs="Times New Roman"/>
          <w:b/>
          <w:color w:val="000000" w:themeColor="text1"/>
        </w:rPr>
      </w:pPr>
    </w:p>
    <w:p w14:paraId="2488A404" w14:textId="6741FCB4" w:rsidR="00B82B54" w:rsidRPr="00FA5F26" w:rsidRDefault="00B82B54" w:rsidP="00B123C8">
      <w:pPr>
        <w:widowControl w:val="0"/>
        <w:autoSpaceDE w:val="0"/>
        <w:autoSpaceDN w:val="0"/>
        <w:adjustRightInd w:val="0"/>
        <w:spacing w:line="276" w:lineRule="auto"/>
        <w:jc w:val="both"/>
        <w:rPr>
          <w:rFonts w:ascii="Times New Roman" w:hAnsi="Times New Roman" w:cs="Times New Roman"/>
          <w:color w:val="000000" w:themeColor="text1"/>
        </w:rPr>
      </w:pPr>
      <w:r w:rsidRPr="00FA5F26">
        <w:rPr>
          <w:rFonts w:ascii="Times New Roman" w:hAnsi="Times New Roman" w:cs="Times New Roman"/>
          <w:color w:val="000000" w:themeColor="text1"/>
        </w:rPr>
        <w:t>S</w:t>
      </w:r>
      <w:r w:rsidR="00BE109C" w:rsidRPr="00FA5F26">
        <w:rPr>
          <w:rFonts w:ascii="Times New Roman" w:hAnsi="Times New Roman" w:cs="Times New Roman"/>
          <w:color w:val="000000" w:themeColor="text1"/>
        </w:rPr>
        <w:t>tosownie do ustaleń § 1</w:t>
      </w:r>
      <w:r w:rsidR="003F736B" w:rsidRPr="00FA5F26">
        <w:rPr>
          <w:rFonts w:ascii="Times New Roman" w:hAnsi="Times New Roman" w:cs="Times New Roman"/>
          <w:color w:val="000000" w:themeColor="text1"/>
        </w:rPr>
        <w:t>4</w:t>
      </w:r>
      <w:r w:rsidR="00BE109C" w:rsidRPr="00FA5F26">
        <w:rPr>
          <w:rFonts w:ascii="Times New Roman" w:hAnsi="Times New Roman" w:cs="Times New Roman"/>
          <w:color w:val="000000" w:themeColor="text1"/>
        </w:rPr>
        <w:t xml:space="preserve"> umowy N</w:t>
      </w:r>
      <w:r w:rsidRPr="00FA5F26">
        <w:rPr>
          <w:rFonts w:ascii="Times New Roman" w:hAnsi="Times New Roman" w:cs="Times New Roman"/>
          <w:color w:val="000000" w:themeColor="text1"/>
        </w:rPr>
        <w:t>r</w:t>
      </w:r>
      <w:r w:rsidR="00716471" w:rsidRPr="00FA5F26">
        <w:rPr>
          <w:rFonts w:ascii="Times New Roman" w:hAnsi="Times New Roman" w:cs="Times New Roman"/>
          <w:color w:val="000000" w:themeColor="text1"/>
        </w:rPr>
        <w:t xml:space="preserve"> </w:t>
      </w:r>
      <w:r w:rsidR="00BE109C" w:rsidRPr="00FA5F26">
        <w:rPr>
          <w:rFonts w:ascii="Times New Roman" w:hAnsi="Times New Roman" w:cs="Times New Roman"/>
          <w:color w:val="000000" w:themeColor="text1"/>
        </w:rPr>
        <w:t>.……….</w:t>
      </w:r>
      <w:r w:rsidRPr="00FA5F26">
        <w:rPr>
          <w:rFonts w:ascii="Times New Roman" w:hAnsi="Times New Roman" w:cs="Times New Roman"/>
          <w:color w:val="000000" w:themeColor="text1"/>
        </w:rPr>
        <w:t xml:space="preserve"> z dnia ………., której przedmiotem</w:t>
      </w:r>
      <w:r w:rsidR="00BE109C"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 xml:space="preserve">jest realizacja zadania pn. </w:t>
      </w:r>
      <w:r w:rsidR="00755E6D" w:rsidRPr="00755E6D">
        <w:rPr>
          <w:rFonts w:ascii="Times New Roman" w:hAnsi="Times New Roman" w:cs="Times New Roman"/>
          <w:b/>
        </w:rPr>
        <w:t>Dostawa i montaż trzech mikroinstalacji fotowoltaicznych na budynku i przy obiektach GZO Sp. z o.o. w Dorohusku</w:t>
      </w:r>
      <w:r w:rsidR="001D453C" w:rsidRPr="00FA5F26">
        <w:rPr>
          <w:rFonts w:ascii="Times New Roman" w:hAnsi="Times New Roman" w:cs="Times New Roman"/>
        </w:rPr>
        <w:t xml:space="preserve">, które jest realizowane w ramach projektu </w:t>
      </w:r>
      <w:r w:rsidR="001E59B9" w:rsidRPr="00FA5F26">
        <w:rPr>
          <w:rFonts w:ascii="Times New Roman" w:hAnsi="Times New Roman" w:cs="Times New Roman"/>
          <w:b/>
          <w:i/>
        </w:rPr>
        <w:t>„</w:t>
      </w:r>
      <w:r w:rsidR="007028A1" w:rsidRPr="007028A1">
        <w:rPr>
          <w:rFonts w:ascii="Times New Roman" w:hAnsi="Times New Roman" w:cs="Times New Roman"/>
          <w:b/>
          <w:i/>
        </w:rPr>
        <w:t xml:space="preserve">Produkcja energii z OZE w przedsiębiorstwie Gminny Zakład Obsługi Sp. z o.o. </w:t>
      </w:r>
      <w:r w:rsidR="007028A1">
        <w:rPr>
          <w:rFonts w:ascii="Times New Roman" w:hAnsi="Times New Roman" w:cs="Times New Roman"/>
          <w:b/>
          <w:i/>
        </w:rPr>
        <w:t xml:space="preserve">            </w:t>
      </w:r>
      <w:r w:rsidR="007028A1" w:rsidRPr="007028A1">
        <w:rPr>
          <w:rFonts w:ascii="Times New Roman" w:hAnsi="Times New Roman" w:cs="Times New Roman"/>
          <w:b/>
          <w:i/>
        </w:rPr>
        <w:t>w Dorohusku</w:t>
      </w:r>
      <w:r w:rsidR="001E59B9" w:rsidRPr="00FA5F26">
        <w:rPr>
          <w:rFonts w:ascii="Times New Roman" w:hAnsi="Times New Roman" w:cs="Times New Roman"/>
          <w:b/>
          <w:i/>
        </w:rPr>
        <w:t>”</w:t>
      </w:r>
      <w:r w:rsidR="001E59B9" w:rsidRPr="00FA5F26">
        <w:rPr>
          <w:rFonts w:ascii="Times New Roman" w:hAnsi="Times New Roman" w:cs="Times New Roman"/>
        </w:rPr>
        <w:t xml:space="preserve"> </w:t>
      </w:r>
      <w:r w:rsidRPr="00FA5F26">
        <w:rPr>
          <w:rFonts w:ascii="Times New Roman" w:hAnsi="Times New Roman" w:cs="Times New Roman"/>
          <w:color w:val="000000" w:themeColor="text1"/>
        </w:rPr>
        <w:t>udzielam gwarancji jakości na</w:t>
      </w:r>
      <w:r w:rsidR="00BE109C"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cały zakres wykonania przedmiotu zamówienia.</w:t>
      </w:r>
    </w:p>
    <w:p w14:paraId="2908F6A9" w14:textId="524452E3" w:rsidR="00B82B54" w:rsidRPr="00FA5F26" w:rsidRDefault="00B82B54" w:rsidP="00520EAE">
      <w:pPr>
        <w:widowControl w:val="0"/>
        <w:autoSpaceDE w:val="0"/>
        <w:autoSpaceDN w:val="0"/>
        <w:adjustRightInd w:val="0"/>
        <w:spacing w:line="276" w:lineRule="auto"/>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Jednocześnie udzielam gwarancji jakości na wykonaną w ramach realizacji </w:t>
      </w:r>
      <w:r w:rsidR="00C614E2" w:rsidRPr="00FA5F26">
        <w:rPr>
          <w:rFonts w:ascii="Times New Roman" w:hAnsi="Times New Roman" w:cs="Times New Roman"/>
          <w:color w:val="000000" w:themeColor="text1"/>
        </w:rPr>
        <w:br/>
      </w:r>
      <w:r w:rsidRPr="00FA5F26">
        <w:rPr>
          <w:rFonts w:ascii="Times New Roman" w:hAnsi="Times New Roman" w:cs="Times New Roman"/>
          <w:color w:val="000000" w:themeColor="text1"/>
        </w:rPr>
        <w:t>w/w</w:t>
      </w:r>
      <w:r w:rsidR="00BE109C"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 xml:space="preserve">zamówienia dostawę i montaż </w:t>
      </w:r>
      <w:r w:rsidR="00927D90" w:rsidRPr="00FA5F26">
        <w:rPr>
          <w:rFonts w:ascii="Times New Roman" w:hAnsi="Times New Roman" w:cs="Times New Roman"/>
        </w:rPr>
        <w:t>instalacji</w:t>
      </w:r>
      <w:r w:rsidR="00C614E2" w:rsidRPr="00FA5F26">
        <w:rPr>
          <w:rFonts w:ascii="Times New Roman" w:hAnsi="Times New Roman" w:cs="Times New Roman"/>
        </w:rPr>
        <w:t xml:space="preserve"> </w:t>
      </w:r>
      <w:r w:rsidRPr="00FA5F26">
        <w:rPr>
          <w:rFonts w:ascii="Times New Roman" w:hAnsi="Times New Roman" w:cs="Times New Roman"/>
          <w:color w:val="000000" w:themeColor="text1"/>
        </w:rPr>
        <w:t>w następującej lokalizacji:</w:t>
      </w:r>
    </w:p>
    <w:p w14:paraId="57EB76A1" w14:textId="77777777" w:rsidR="003F736B" w:rsidRPr="00FA5F26" w:rsidRDefault="003F736B" w:rsidP="00520EAE">
      <w:pPr>
        <w:widowControl w:val="0"/>
        <w:autoSpaceDE w:val="0"/>
        <w:autoSpaceDN w:val="0"/>
        <w:adjustRightInd w:val="0"/>
        <w:spacing w:line="276" w:lineRule="auto"/>
        <w:jc w:val="both"/>
        <w:rPr>
          <w:rFonts w:ascii="Times New Roman" w:hAnsi="Times New Roman" w:cs="Times New Roman"/>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2"/>
        <w:gridCol w:w="3022"/>
        <w:gridCol w:w="3022"/>
      </w:tblGrid>
      <w:tr w:rsidR="00BE109C" w:rsidRPr="00FA5F26" w14:paraId="65A50A36" w14:textId="77777777" w:rsidTr="00585477">
        <w:trPr>
          <w:jc w:val="center"/>
        </w:trPr>
        <w:tc>
          <w:tcPr>
            <w:tcW w:w="2999" w:type="dxa"/>
          </w:tcPr>
          <w:p w14:paraId="7F32D208" w14:textId="77777777" w:rsidR="00BE109C" w:rsidRPr="00FA5F26" w:rsidRDefault="00BE109C"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5BB06B0D" w14:textId="77777777" w:rsidR="00BE109C" w:rsidRPr="00FA5F26" w:rsidRDefault="00BE109C" w:rsidP="00520EAE">
            <w:pPr>
              <w:widowControl w:val="0"/>
              <w:autoSpaceDE w:val="0"/>
              <w:autoSpaceDN w:val="0"/>
              <w:adjustRightInd w:val="0"/>
              <w:spacing w:line="276" w:lineRule="auto"/>
              <w:jc w:val="center"/>
              <w:rPr>
                <w:rFonts w:ascii="Times New Roman" w:hAnsi="Times New Roman" w:cs="Times New Roman"/>
                <w:color w:val="000000" w:themeColor="text1"/>
              </w:rPr>
            </w:pPr>
            <w:r w:rsidRPr="00FA5F26">
              <w:rPr>
                <w:rFonts w:ascii="Times New Roman" w:hAnsi="Times New Roman" w:cs="Times New Roman"/>
                <w:color w:val="000000" w:themeColor="text1"/>
              </w:rPr>
              <w:t>………………………………</w:t>
            </w:r>
          </w:p>
        </w:tc>
        <w:tc>
          <w:tcPr>
            <w:tcW w:w="2977" w:type="dxa"/>
          </w:tcPr>
          <w:p w14:paraId="1A07AC2A" w14:textId="77777777" w:rsidR="00BE109C" w:rsidRPr="00FA5F26" w:rsidRDefault="00BE109C"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336483F3" w14:textId="77777777" w:rsidR="00BE109C" w:rsidRPr="00FA5F26" w:rsidRDefault="00BE109C" w:rsidP="00520EAE">
            <w:pPr>
              <w:widowControl w:val="0"/>
              <w:autoSpaceDE w:val="0"/>
              <w:autoSpaceDN w:val="0"/>
              <w:adjustRightInd w:val="0"/>
              <w:spacing w:line="276" w:lineRule="auto"/>
              <w:jc w:val="center"/>
              <w:rPr>
                <w:rFonts w:ascii="Times New Roman" w:hAnsi="Times New Roman" w:cs="Times New Roman"/>
                <w:color w:val="000000" w:themeColor="text1"/>
              </w:rPr>
            </w:pPr>
            <w:r w:rsidRPr="00FA5F26">
              <w:rPr>
                <w:rFonts w:ascii="Times New Roman" w:hAnsi="Times New Roman" w:cs="Times New Roman"/>
                <w:color w:val="000000" w:themeColor="text1"/>
              </w:rPr>
              <w:t>………………………………</w:t>
            </w:r>
          </w:p>
        </w:tc>
        <w:tc>
          <w:tcPr>
            <w:tcW w:w="2679" w:type="dxa"/>
          </w:tcPr>
          <w:p w14:paraId="3226E010" w14:textId="77777777" w:rsidR="00BE109C" w:rsidRPr="00FA5F26" w:rsidRDefault="00BE109C"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186E970A" w14:textId="77777777" w:rsidR="00BE109C" w:rsidRPr="00FA5F26" w:rsidRDefault="00BE109C" w:rsidP="00520EAE">
            <w:pPr>
              <w:widowControl w:val="0"/>
              <w:autoSpaceDE w:val="0"/>
              <w:autoSpaceDN w:val="0"/>
              <w:adjustRightInd w:val="0"/>
              <w:spacing w:line="276" w:lineRule="auto"/>
              <w:jc w:val="center"/>
              <w:rPr>
                <w:rFonts w:ascii="Times New Roman" w:hAnsi="Times New Roman" w:cs="Times New Roman"/>
                <w:color w:val="000000" w:themeColor="text1"/>
              </w:rPr>
            </w:pPr>
            <w:r w:rsidRPr="00FA5F26">
              <w:rPr>
                <w:rFonts w:ascii="Times New Roman" w:hAnsi="Times New Roman" w:cs="Times New Roman"/>
                <w:color w:val="000000" w:themeColor="text1"/>
              </w:rPr>
              <w:t>………………………………</w:t>
            </w:r>
          </w:p>
        </w:tc>
      </w:tr>
      <w:tr w:rsidR="00BE109C" w:rsidRPr="00FA5F26" w14:paraId="1D96585F" w14:textId="77777777" w:rsidTr="009A6296">
        <w:trPr>
          <w:trHeight w:val="204"/>
          <w:jc w:val="center"/>
        </w:trPr>
        <w:tc>
          <w:tcPr>
            <w:tcW w:w="2999" w:type="dxa"/>
          </w:tcPr>
          <w:p w14:paraId="0785A093" w14:textId="2350633D" w:rsidR="00BE109C" w:rsidRPr="00FA5F26" w:rsidRDefault="00BE109C" w:rsidP="00520EAE">
            <w:pPr>
              <w:widowControl w:val="0"/>
              <w:autoSpaceDE w:val="0"/>
              <w:autoSpaceDN w:val="0"/>
              <w:adjustRightInd w:val="0"/>
              <w:spacing w:line="276" w:lineRule="auto"/>
              <w:jc w:val="center"/>
              <w:rPr>
                <w:rFonts w:ascii="Times New Roman" w:hAnsi="Times New Roman" w:cs="Times New Roman"/>
                <w:i/>
                <w:color w:val="000000" w:themeColor="text1"/>
                <w:sz w:val="20"/>
                <w:szCs w:val="20"/>
              </w:rPr>
            </w:pPr>
            <w:r w:rsidRPr="00FA5F26">
              <w:rPr>
                <w:rFonts w:ascii="Times New Roman" w:hAnsi="Times New Roman" w:cs="Times New Roman"/>
                <w:i/>
                <w:color w:val="000000" w:themeColor="text1"/>
                <w:sz w:val="20"/>
                <w:szCs w:val="20"/>
              </w:rPr>
              <w:t>(</w:t>
            </w:r>
            <w:r w:rsidR="007028A1">
              <w:rPr>
                <w:rFonts w:ascii="Times New Roman" w:hAnsi="Times New Roman" w:cs="Times New Roman"/>
                <w:i/>
                <w:color w:val="000000" w:themeColor="text1"/>
                <w:sz w:val="20"/>
                <w:szCs w:val="20"/>
              </w:rPr>
              <w:t>dane Zamawiającego</w:t>
            </w:r>
            <w:r w:rsidRPr="00FA5F26">
              <w:rPr>
                <w:rFonts w:ascii="Times New Roman" w:hAnsi="Times New Roman" w:cs="Times New Roman"/>
                <w:i/>
                <w:color w:val="000000" w:themeColor="text1"/>
                <w:sz w:val="20"/>
                <w:szCs w:val="20"/>
              </w:rPr>
              <w:t>)</w:t>
            </w:r>
          </w:p>
        </w:tc>
        <w:tc>
          <w:tcPr>
            <w:tcW w:w="2977" w:type="dxa"/>
          </w:tcPr>
          <w:p w14:paraId="2C6DCA8C" w14:textId="77777777" w:rsidR="00BE109C" w:rsidRPr="00FA5F26" w:rsidRDefault="00BE109C" w:rsidP="00520EAE">
            <w:pPr>
              <w:widowControl w:val="0"/>
              <w:autoSpaceDE w:val="0"/>
              <w:autoSpaceDN w:val="0"/>
              <w:adjustRightInd w:val="0"/>
              <w:spacing w:line="276" w:lineRule="auto"/>
              <w:jc w:val="center"/>
              <w:rPr>
                <w:rFonts w:ascii="Times New Roman" w:hAnsi="Times New Roman" w:cs="Times New Roman"/>
                <w:i/>
                <w:color w:val="000000" w:themeColor="text1"/>
                <w:sz w:val="20"/>
                <w:szCs w:val="20"/>
              </w:rPr>
            </w:pPr>
            <w:r w:rsidRPr="00FA5F26">
              <w:rPr>
                <w:rFonts w:ascii="Times New Roman" w:hAnsi="Times New Roman" w:cs="Times New Roman"/>
                <w:i/>
                <w:color w:val="000000" w:themeColor="text1"/>
                <w:sz w:val="20"/>
                <w:szCs w:val="20"/>
              </w:rPr>
              <w:t>(adres lokalizacji)</w:t>
            </w:r>
          </w:p>
        </w:tc>
        <w:tc>
          <w:tcPr>
            <w:tcW w:w="2679" w:type="dxa"/>
          </w:tcPr>
          <w:p w14:paraId="0B00179B" w14:textId="77777777" w:rsidR="00BE109C" w:rsidRPr="00FA5F26" w:rsidRDefault="00BE109C" w:rsidP="00520EAE">
            <w:pPr>
              <w:widowControl w:val="0"/>
              <w:autoSpaceDE w:val="0"/>
              <w:autoSpaceDN w:val="0"/>
              <w:adjustRightInd w:val="0"/>
              <w:spacing w:line="276" w:lineRule="auto"/>
              <w:jc w:val="center"/>
              <w:rPr>
                <w:rFonts w:ascii="Times New Roman" w:hAnsi="Times New Roman" w:cs="Times New Roman"/>
                <w:i/>
                <w:color w:val="000000" w:themeColor="text1"/>
                <w:sz w:val="20"/>
                <w:szCs w:val="20"/>
              </w:rPr>
            </w:pPr>
            <w:r w:rsidRPr="00FA5F26">
              <w:rPr>
                <w:rFonts w:ascii="Times New Roman" w:hAnsi="Times New Roman" w:cs="Times New Roman"/>
                <w:i/>
                <w:color w:val="000000" w:themeColor="text1"/>
                <w:sz w:val="20"/>
                <w:szCs w:val="20"/>
              </w:rPr>
              <w:t>(nr działki)</w:t>
            </w:r>
          </w:p>
        </w:tc>
      </w:tr>
    </w:tbl>
    <w:p w14:paraId="2BC8FDCB" w14:textId="77777777" w:rsidR="006C38BA" w:rsidRPr="00FA5F26" w:rsidRDefault="006C38BA" w:rsidP="00520EAE">
      <w:pPr>
        <w:widowControl w:val="0"/>
        <w:autoSpaceDE w:val="0"/>
        <w:autoSpaceDN w:val="0"/>
        <w:adjustRightInd w:val="0"/>
        <w:spacing w:line="276" w:lineRule="auto"/>
        <w:jc w:val="center"/>
        <w:rPr>
          <w:rFonts w:ascii="Times New Roman" w:hAnsi="Times New Roman" w:cs="Times New Roman"/>
          <w:b/>
          <w:color w:val="000000" w:themeColor="text1"/>
        </w:rPr>
      </w:pPr>
    </w:p>
    <w:p w14:paraId="58BD20F2" w14:textId="1744D012" w:rsidR="00962A1D" w:rsidRPr="00FA5F26" w:rsidRDefault="00962A1D" w:rsidP="00962A1D">
      <w:pPr>
        <w:widowControl w:val="0"/>
        <w:autoSpaceDE w:val="0"/>
        <w:autoSpaceDN w:val="0"/>
        <w:adjustRightInd w:val="0"/>
        <w:spacing w:line="276" w:lineRule="auto"/>
        <w:jc w:val="both"/>
        <w:rPr>
          <w:rFonts w:ascii="Times New Roman" w:eastAsia="TimesNewRoman" w:hAnsi="Times New Roman" w:cs="Times New Roman"/>
          <w:b/>
          <w:color w:val="000000" w:themeColor="text1"/>
        </w:rPr>
      </w:pPr>
      <w:r w:rsidRPr="00FA5F26">
        <w:rPr>
          <w:rFonts w:ascii="Times New Roman" w:hAnsi="Times New Roman" w:cs="Times New Roman"/>
          <w:b/>
          <w:color w:val="000000" w:themeColor="text1"/>
        </w:rPr>
        <w:t xml:space="preserve">Okres gwarancji: </w:t>
      </w:r>
      <w:r w:rsidR="009A6296" w:rsidRPr="00FA5F26">
        <w:rPr>
          <w:rFonts w:ascii="Times New Roman" w:hAnsi="Times New Roman" w:cs="Times New Roman"/>
          <w:color w:val="000000" w:themeColor="text1"/>
        </w:rPr>
        <w:t>zgodnie z §14 ust. 1 umowy licząc od</w:t>
      </w:r>
      <w:r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lang w:eastAsia="ar-SA"/>
        </w:rPr>
        <w:t xml:space="preserve">dnia następnego od daty odbioru końcowego przedmiotu Umowy </w:t>
      </w:r>
      <w:r w:rsidRPr="00FA5F26">
        <w:rPr>
          <w:rFonts w:ascii="Times New Roman" w:hAnsi="Times New Roman" w:cs="Times New Roman"/>
          <w:b/>
          <w:color w:val="000000" w:themeColor="text1"/>
          <w:u w:val="single"/>
        </w:rPr>
        <w:t>z zastrzeżeniem § 14 ust. 2 umowy</w:t>
      </w:r>
      <w:r w:rsidRPr="00FA5F26">
        <w:rPr>
          <w:rFonts w:ascii="Times New Roman" w:hAnsi="Times New Roman" w:cs="Times New Roman"/>
          <w:b/>
          <w:color w:val="000000" w:themeColor="text1"/>
        </w:rPr>
        <w:t>.</w:t>
      </w:r>
    </w:p>
    <w:p w14:paraId="6AA5D9B3" w14:textId="77777777" w:rsidR="00021C19" w:rsidRPr="00FA5F26" w:rsidRDefault="00021C19" w:rsidP="00520EAE">
      <w:pPr>
        <w:widowControl w:val="0"/>
        <w:autoSpaceDE w:val="0"/>
        <w:autoSpaceDN w:val="0"/>
        <w:adjustRightInd w:val="0"/>
        <w:spacing w:line="276" w:lineRule="auto"/>
        <w:jc w:val="center"/>
        <w:rPr>
          <w:rFonts w:ascii="Times New Roman" w:hAnsi="Times New Roman" w:cs="Times New Roman"/>
          <w:b/>
          <w:color w:val="000000" w:themeColor="text1"/>
        </w:rPr>
      </w:pPr>
    </w:p>
    <w:p w14:paraId="779D968B" w14:textId="77777777" w:rsidR="00585477" w:rsidRPr="00FA5F26" w:rsidRDefault="00B82B54"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Warunki gwarancji:</w:t>
      </w:r>
    </w:p>
    <w:p w14:paraId="73A54FA0" w14:textId="222CA90E" w:rsidR="00B82B54" w:rsidRPr="00FA5F26" w:rsidRDefault="00B82B54"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Zakazuje się ingerencji osób trzecich w </w:t>
      </w:r>
      <w:r w:rsidR="00927D90" w:rsidRPr="00FA5F26">
        <w:rPr>
          <w:rFonts w:ascii="Times New Roman" w:hAnsi="Times New Roman" w:cs="Times New Roman"/>
        </w:rPr>
        <w:t xml:space="preserve">instalacje </w:t>
      </w:r>
      <w:r w:rsidRPr="00FA5F26">
        <w:rPr>
          <w:rFonts w:ascii="Times New Roman" w:hAnsi="Times New Roman" w:cs="Times New Roman"/>
          <w:color w:val="000000" w:themeColor="text1"/>
        </w:rPr>
        <w:t>i ich elementy przez okres</w:t>
      </w:r>
      <w:r w:rsidR="00B9396F"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 xml:space="preserve">obowiązywania gwarancji, z uwzględnieniem terminów wynikających z niniejszej karty, </w:t>
      </w:r>
      <w:r w:rsidR="003F736B" w:rsidRPr="00FA5F26">
        <w:rPr>
          <w:rFonts w:ascii="Times New Roman" w:hAnsi="Times New Roman" w:cs="Times New Roman"/>
          <w:b/>
          <w:color w:val="000000" w:themeColor="text1"/>
          <w:u w:val="single"/>
        </w:rPr>
        <w:t>poza przypadkami określonymi w § 15a ust. 8 umowy.</w:t>
      </w:r>
    </w:p>
    <w:p w14:paraId="27EC9427" w14:textId="77777777" w:rsidR="009C0EDF" w:rsidRPr="00FA5F26" w:rsidRDefault="00B82B54"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Niniejsza gwarancja stanowi rozszerzenie odpowiedzialności Wykonawcy przedmiotu</w:t>
      </w:r>
      <w:r w:rsidR="000E48A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lastRenderedPageBreak/>
        <w:t xml:space="preserve">zamówienia z tytułu rękojmi. </w:t>
      </w:r>
    </w:p>
    <w:p w14:paraId="39FC6CB7" w14:textId="265E48B7" w:rsidR="00B82B54" w:rsidRPr="00FA5F26" w:rsidRDefault="00B82B54"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W okresie gwarancji Gwarant-Wykonawca zobowiązuje się do bezpłatnego usuwania</w:t>
      </w:r>
      <w:r w:rsidR="000E48A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 xml:space="preserve">wad, awarii i usterek </w:t>
      </w:r>
      <w:r w:rsidR="00927D90" w:rsidRPr="00FA5F26">
        <w:rPr>
          <w:rFonts w:ascii="Times New Roman" w:hAnsi="Times New Roman" w:cs="Times New Roman"/>
        </w:rPr>
        <w:t xml:space="preserve">instalacji </w:t>
      </w:r>
      <w:r w:rsidRPr="00FA5F26">
        <w:rPr>
          <w:rFonts w:ascii="Times New Roman" w:hAnsi="Times New Roman" w:cs="Times New Roman"/>
          <w:color w:val="000000" w:themeColor="text1"/>
        </w:rPr>
        <w:t>(dostarczonych i wbudowanych materiałów,</w:t>
      </w:r>
      <w:r w:rsidR="000E48A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 xml:space="preserve">urządzeń, podzespołów i </w:t>
      </w:r>
      <w:r w:rsidR="000364A4" w:rsidRPr="00FA5F26">
        <w:rPr>
          <w:rFonts w:ascii="Times New Roman" w:hAnsi="Times New Roman" w:cs="Times New Roman"/>
          <w:color w:val="000000" w:themeColor="text1"/>
        </w:rPr>
        <w:t>prac montażowych i instalacyjnych</w:t>
      </w:r>
      <w:r w:rsidRPr="00FA5F26">
        <w:rPr>
          <w:rFonts w:ascii="Times New Roman" w:hAnsi="Times New Roman" w:cs="Times New Roman"/>
          <w:color w:val="000000" w:themeColor="text1"/>
        </w:rPr>
        <w:t>).</w:t>
      </w:r>
    </w:p>
    <w:p w14:paraId="23E38C70" w14:textId="77777777" w:rsidR="00B82B54" w:rsidRPr="00FA5F26" w:rsidRDefault="00B82B54"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O wystąpieniu wad, awarii lub usterek Zamawiający powiadomi Gwaranta</w:t>
      </w:r>
      <w:r w:rsidR="000E48A5" w:rsidRPr="00FA5F26">
        <w:rPr>
          <w:rFonts w:ascii="Times New Roman" w:hAnsi="Times New Roman" w:cs="Times New Roman"/>
          <w:color w:val="000000" w:themeColor="text1"/>
        </w:rPr>
        <w:br/>
      </w:r>
      <w:r w:rsidRPr="00FA5F26">
        <w:rPr>
          <w:rFonts w:ascii="Times New Roman" w:hAnsi="Times New Roman" w:cs="Times New Roman"/>
          <w:color w:val="000000" w:themeColor="text1"/>
        </w:rPr>
        <w:t>-Wykonawcę telefonicznie, za pomocą faksu lub elektronicznie podając rodzaje stwierdzonej</w:t>
      </w:r>
      <w:r w:rsidR="000E48A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wady, awarii lub usterki. Zgłoszenie telefoniczne będzie każdorazowo potwierdzone faksem</w:t>
      </w:r>
      <w:r w:rsidR="000E48A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lub drogą elektroniczną. Dane teleadresowe, pod które należy dokonywać zgłoszeń:</w:t>
      </w:r>
    </w:p>
    <w:p w14:paraId="6B8F6400" w14:textId="77777777" w:rsidR="00B82B54" w:rsidRPr="00FA5F26" w:rsidRDefault="000E48A5" w:rsidP="00235515">
      <w:pPr>
        <w:pStyle w:val="Akapitzlist"/>
        <w:widowControl w:val="0"/>
        <w:numPr>
          <w:ilvl w:val="0"/>
          <w:numId w:val="30"/>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faks: </w:t>
      </w:r>
      <w:r w:rsidRPr="00FA5F26">
        <w:rPr>
          <w:rFonts w:ascii="Times New Roman" w:hAnsi="Times New Roman" w:cs="Times New Roman"/>
          <w:color w:val="000000" w:themeColor="text1"/>
        </w:rPr>
        <w:tab/>
      </w:r>
      <w:r w:rsidRPr="00FA5F26">
        <w:rPr>
          <w:rFonts w:ascii="Times New Roman" w:hAnsi="Times New Roman" w:cs="Times New Roman"/>
          <w:color w:val="000000" w:themeColor="text1"/>
        </w:rPr>
        <w:tab/>
        <w:t>………………………………...</w:t>
      </w:r>
    </w:p>
    <w:p w14:paraId="76FC407E" w14:textId="77777777" w:rsidR="00B82B54" w:rsidRPr="00FA5F26" w:rsidRDefault="000E48A5" w:rsidP="00235515">
      <w:pPr>
        <w:pStyle w:val="Akapitzlist"/>
        <w:widowControl w:val="0"/>
        <w:numPr>
          <w:ilvl w:val="0"/>
          <w:numId w:val="30"/>
        </w:numPr>
        <w:autoSpaceDE w:val="0"/>
        <w:autoSpaceDN w:val="0"/>
        <w:adjustRightInd w:val="0"/>
        <w:spacing w:line="276" w:lineRule="auto"/>
        <w:ind w:hanging="294"/>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e-mail: </w:t>
      </w:r>
      <w:r w:rsidRPr="00FA5F26">
        <w:rPr>
          <w:rFonts w:ascii="Times New Roman" w:hAnsi="Times New Roman" w:cs="Times New Roman"/>
          <w:color w:val="000000" w:themeColor="text1"/>
        </w:rPr>
        <w:tab/>
        <w:t>………………………………...</w:t>
      </w:r>
    </w:p>
    <w:p w14:paraId="46432293" w14:textId="77777777" w:rsidR="00133E78" w:rsidRPr="00FA5F26" w:rsidRDefault="00133E78"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rPr>
        <w:t>Przegląd gwarancyjny dostępny jest w dni robocze.</w:t>
      </w:r>
    </w:p>
    <w:p w14:paraId="18924489" w14:textId="5DFBE809" w:rsidR="00133E78" w:rsidRPr="00FA5F26" w:rsidRDefault="00133E78"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rPr>
        <w:t xml:space="preserve">Czas reakcji usługi gwarancyjnej wynosi </w:t>
      </w:r>
      <w:r w:rsidRPr="00FA5F26">
        <w:rPr>
          <w:rFonts w:ascii="Times New Roman" w:hAnsi="Times New Roman" w:cs="Times New Roman"/>
          <w:color w:val="000000" w:themeColor="text1"/>
        </w:rPr>
        <w:t xml:space="preserve">maksymalnie </w:t>
      </w:r>
      <w:r w:rsidR="00E25453" w:rsidRPr="00FA5F26">
        <w:rPr>
          <w:rFonts w:ascii="Times New Roman" w:eastAsia="Times New Roman" w:hAnsi="Times New Roman" w:cs="Times New Roman"/>
          <w:color w:val="000000" w:themeColor="text1"/>
          <w:lang w:eastAsia="ar-SA"/>
        </w:rPr>
        <w:t>……..</w:t>
      </w:r>
      <w:r w:rsidR="00716471" w:rsidRPr="00FA5F26">
        <w:rPr>
          <w:rFonts w:ascii="Times New Roman" w:hAnsi="Times New Roman" w:cs="Times New Roman"/>
          <w:color w:val="000000" w:themeColor="text1"/>
        </w:rPr>
        <w:t xml:space="preserve"> </w:t>
      </w:r>
      <w:r w:rsidR="000D77E0" w:rsidRPr="00FA5F26">
        <w:rPr>
          <w:rFonts w:ascii="Times New Roman" w:hAnsi="Times New Roman" w:cs="Times New Roman"/>
          <w:color w:val="000000" w:themeColor="text1"/>
        </w:rPr>
        <w:t>dni</w:t>
      </w:r>
      <w:r w:rsidR="00DA7434" w:rsidRPr="00FA5F26">
        <w:rPr>
          <w:rFonts w:ascii="Times New Roman" w:hAnsi="Times New Roman" w:cs="Times New Roman"/>
          <w:color w:val="000000" w:themeColor="text1"/>
        </w:rPr>
        <w:t xml:space="preserve"> robocze</w:t>
      </w:r>
      <w:r w:rsidRPr="00FA5F26">
        <w:rPr>
          <w:rFonts w:ascii="Times New Roman" w:hAnsi="Times New Roman" w:cs="Times New Roman"/>
          <w:color w:val="000000" w:themeColor="text1"/>
        </w:rPr>
        <w:t xml:space="preserve"> </w:t>
      </w:r>
      <w:r w:rsidRPr="00FA5F26">
        <w:rPr>
          <w:rFonts w:ascii="Times New Roman" w:hAnsi="Times New Roman" w:cs="Times New Roman"/>
        </w:rPr>
        <w:t>i jest wykonywany na zasadach wynikających z umowy.</w:t>
      </w:r>
    </w:p>
    <w:p w14:paraId="3E5BFB29" w14:textId="41898211" w:rsidR="00B82B54" w:rsidRPr="00FA5F26" w:rsidRDefault="00B82B54"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Fakt usunięcia wady, awarii lub usterki każdorazowo zostanie potwierdzony </w:t>
      </w:r>
      <w:r w:rsidR="000E48A5" w:rsidRPr="00FA5F26">
        <w:rPr>
          <w:rFonts w:ascii="Times New Roman" w:hAnsi="Times New Roman" w:cs="Times New Roman"/>
          <w:color w:val="000000" w:themeColor="text1"/>
        </w:rPr>
        <w:br/>
      </w:r>
      <w:r w:rsidRPr="00FA5F26">
        <w:rPr>
          <w:rFonts w:ascii="Times New Roman" w:hAnsi="Times New Roman" w:cs="Times New Roman"/>
          <w:color w:val="000000" w:themeColor="text1"/>
        </w:rPr>
        <w:t>w spisanym z</w:t>
      </w:r>
      <w:r w:rsidR="000E48A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 xml:space="preserve">użytkownikiem </w:t>
      </w:r>
      <w:r w:rsidR="00927D90" w:rsidRPr="00FA5F26">
        <w:rPr>
          <w:rFonts w:ascii="Times New Roman" w:hAnsi="Times New Roman" w:cs="Times New Roman"/>
        </w:rPr>
        <w:t xml:space="preserve">instalacji </w:t>
      </w:r>
      <w:r w:rsidRPr="00FA5F26">
        <w:rPr>
          <w:rFonts w:ascii="Times New Roman" w:hAnsi="Times New Roman" w:cs="Times New Roman"/>
          <w:color w:val="000000" w:themeColor="text1"/>
        </w:rPr>
        <w:t>w protokole. Protokół podpisany przez użytkownika</w:t>
      </w:r>
      <w:r w:rsidR="000E48A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zestawu musi zawierać co najmniej:</w:t>
      </w:r>
    </w:p>
    <w:p w14:paraId="69BF20FE" w14:textId="77777777" w:rsidR="00B82B54" w:rsidRPr="00FA5F26" w:rsidRDefault="00B82B54" w:rsidP="00235515">
      <w:pPr>
        <w:pStyle w:val="Akapitzlist"/>
        <w:widowControl w:val="0"/>
        <w:numPr>
          <w:ilvl w:val="2"/>
          <w:numId w:val="40"/>
        </w:numPr>
        <w:autoSpaceDE w:val="0"/>
        <w:autoSpaceDN w:val="0"/>
        <w:adjustRightInd w:val="0"/>
        <w:spacing w:line="276" w:lineRule="auto"/>
        <w:ind w:left="851" w:hanging="425"/>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datę </w:t>
      </w:r>
      <w:r w:rsidR="009C0EDF" w:rsidRPr="00FA5F26">
        <w:rPr>
          <w:rFonts w:ascii="Times New Roman" w:hAnsi="Times New Roman" w:cs="Times New Roman"/>
          <w:color w:val="000000" w:themeColor="text1"/>
        </w:rPr>
        <w:t xml:space="preserve">i godzinę </w:t>
      </w:r>
      <w:r w:rsidRPr="00FA5F26">
        <w:rPr>
          <w:rFonts w:ascii="Times New Roman" w:hAnsi="Times New Roman" w:cs="Times New Roman"/>
          <w:color w:val="000000" w:themeColor="text1"/>
        </w:rPr>
        <w:t>zgłoszenia wady, awarii lub usterki,</w:t>
      </w:r>
    </w:p>
    <w:p w14:paraId="6461ACF4" w14:textId="77777777" w:rsidR="00B82B54" w:rsidRPr="00FA5F26" w:rsidRDefault="00B82B54" w:rsidP="00235515">
      <w:pPr>
        <w:pStyle w:val="Akapitzlist"/>
        <w:widowControl w:val="0"/>
        <w:numPr>
          <w:ilvl w:val="2"/>
          <w:numId w:val="40"/>
        </w:numPr>
        <w:autoSpaceDE w:val="0"/>
        <w:autoSpaceDN w:val="0"/>
        <w:adjustRightInd w:val="0"/>
        <w:spacing w:line="276" w:lineRule="auto"/>
        <w:ind w:left="851" w:hanging="425"/>
        <w:jc w:val="both"/>
        <w:rPr>
          <w:rFonts w:ascii="Times New Roman" w:hAnsi="Times New Roman" w:cs="Times New Roman"/>
          <w:color w:val="000000" w:themeColor="text1"/>
        </w:rPr>
      </w:pPr>
      <w:r w:rsidRPr="00FA5F26">
        <w:rPr>
          <w:rFonts w:ascii="Times New Roman" w:hAnsi="Times New Roman" w:cs="Times New Roman"/>
          <w:color w:val="000000" w:themeColor="text1"/>
        </w:rPr>
        <w:t>rodzaj wady, awarii lub usterki,</w:t>
      </w:r>
    </w:p>
    <w:p w14:paraId="1234F013" w14:textId="0326CF0A" w:rsidR="009C0EDF" w:rsidRPr="00FA5F26" w:rsidRDefault="00B82B54" w:rsidP="00235515">
      <w:pPr>
        <w:pStyle w:val="Akapitzlist"/>
        <w:widowControl w:val="0"/>
        <w:numPr>
          <w:ilvl w:val="2"/>
          <w:numId w:val="40"/>
        </w:numPr>
        <w:autoSpaceDE w:val="0"/>
        <w:autoSpaceDN w:val="0"/>
        <w:adjustRightInd w:val="0"/>
        <w:spacing w:line="276" w:lineRule="auto"/>
        <w:ind w:left="851" w:hanging="425"/>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adres lokalizacji </w:t>
      </w:r>
      <w:r w:rsidR="00927D90" w:rsidRPr="00FA5F26">
        <w:rPr>
          <w:rFonts w:ascii="Times New Roman" w:hAnsi="Times New Roman" w:cs="Times New Roman"/>
        </w:rPr>
        <w:t>instalacji</w:t>
      </w:r>
      <w:r w:rsidR="00C614E2" w:rsidRPr="00FA5F26">
        <w:rPr>
          <w:rFonts w:ascii="Times New Roman" w:hAnsi="Times New Roman" w:cs="Times New Roman"/>
        </w:rPr>
        <w:t>,</w:t>
      </w:r>
    </w:p>
    <w:p w14:paraId="13EABDCE" w14:textId="77777777" w:rsidR="00133E78" w:rsidRPr="00FA5F26" w:rsidRDefault="00133E78" w:rsidP="00235515">
      <w:pPr>
        <w:pStyle w:val="Akapitzlist"/>
        <w:widowControl w:val="0"/>
        <w:numPr>
          <w:ilvl w:val="2"/>
          <w:numId w:val="40"/>
        </w:numPr>
        <w:autoSpaceDE w:val="0"/>
        <w:autoSpaceDN w:val="0"/>
        <w:adjustRightInd w:val="0"/>
        <w:spacing w:line="276" w:lineRule="auto"/>
        <w:ind w:left="851" w:hanging="425"/>
        <w:jc w:val="both"/>
        <w:rPr>
          <w:rFonts w:ascii="Times New Roman" w:hAnsi="Times New Roman" w:cs="Times New Roman"/>
        </w:rPr>
      </w:pPr>
      <w:r w:rsidRPr="00FA5F26">
        <w:rPr>
          <w:rFonts w:ascii="Times New Roman" w:hAnsi="Times New Roman" w:cs="Times New Roman"/>
        </w:rPr>
        <w:t>datę i godzinę rozpoczęcia czynności usług gwarancyjnych.</w:t>
      </w:r>
    </w:p>
    <w:p w14:paraId="2F804474" w14:textId="77777777" w:rsidR="00962A1D" w:rsidRPr="00FA5F26" w:rsidRDefault="00B82B54"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Kopię protokołu, o którym mowa w ust.</w:t>
      </w:r>
      <w:r w:rsidR="000E48A5" w:rsidRPr="00FA5F26">
        <w:rPr>
          <w:rFonts w:ascii="Times New Roman" w:hAnsi="Times New Roman" w:cs="Times New Roman"/>
          <w:color w:val="000000" w:themeColor="text1"/>
        </w:rPr>
        <w:t xml:space="preserve"> </w:t>
      </w:r>
      <w:r w:rsidR="00AB7B9E" w:rsidRPr="00FA5F26">
        <w:rPr>
          <w:rFonts w:ascii="Times New Roman" w:hAnsi="Times New Roman" w:cs="Times New Roman"/>
          <w:color w:val="000000" w:themeColor="text1"/>
        </w:rPr>
        <w:t>7</w:t>
      </w:r>
      <w:r w:rsidR="000E48A5" w:rsidRPr="00FA5F26">
        <w:rPr>
          <w:rFonts w:ascii="Times New Roman" w:hAnsi="Times New Roman" w:cs="Times New Roman"/>
          <w:color w:val="000000" w:themeColor="text1"/>
        </w:rPr>
        <w:t>, każdorazowo Gwarant-</w:t>
      </w:r>
      <w:r w:rsidRPr="00FA5F26">
        <w:rPr>
          <w:rFonts w:ascii="Times New Roman" w:hAnsi="Times New Roman" w:cs="Times New Roman"/>
          <w:color w:val="000000" w:themeColor="text1"/>
        </w:rPr>
        <w:t>Wykonawca</w:t>
      </w:r>
      <w:r w:rsidR="000E48A5" w:rsidRPr="00FA5F26">
        <w:rPr>
          <w:rFonts w:ascii="Times New Roman" w:hAnsi="Times New Roman" w:cs="Times New Roman"/>
          <w:color w:val="000000" w:themeColor="text1"/>
        </w:rPr>
        <w:t xml:space="preserve"> </w:t>
      </w:r>
      <w:r w:rsidRPr="00FA5F26">
        <w:rPr>
          <w:rFonts w:ascii="Times New Roman" w:hAnsi="Times New Roman" w:cs="Times New Roman"/>
          <w:color w:val="000000" w:themeColor="text1"/>
        </w:rPr>
        <w:t>dostarcza do Zamawiającego w terminie do 5 dni od daty usunięcia wady, awarii lub usterki.</w:t>
      </w:r>
    </w:p>
    <w:p w14:paraId="66CEEDF4" w14:textId="77777777" w:rsidR="00962A1D" w:rsidRPr="00FA5F26" w:rsidRDefault="00962A1D"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rPr>
        <w:t xml:space="preserve">W </w:t>
      </w:r>
      <w:r w:rsidRPr="00FA5F26">
        <w:rPr>
          <w:rFonts w:ascii="Times New Roman" w:hAnsi="Times New Roman" w:cs="Times New Roman"/>
          <w:color w:val="000000" w:themeColor="text1"/>
        </w:rPr>
        <w:t>przypadku wystąpienia wad materiałów, urządzeń, sprzętów, produktów lub wykonanych prac, które się powtórzą 3 razy, bądź których nie da się usunąć, nastąpi ich wymiana na koszt Gwaranta- Wykonawcy.</w:t>
      </w:r>
    </w:p>
    <w:p w14:paraId="2B8BA559" w14:textId="77777777" w:rsidR="00962A1D" w:rsidRPr="00FA5F26" w:rsidRDefault="00962A1D"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Na czas wymiany Gwarant - Wykonawca dostarcza</w:t>
      </w:r>
      <w:r w:rsidRPr="00FA5F26">
        <w:rPr>
          <w:rFonts w:ascii="Times New Roman" w:hAnsi="Times New Roman" w:cs="Times New Roman"/>
        </w:rPr>
        <w:t xml:space="preserve"> i montuje urządzenie zastępcze </w:t>
      </w:r>
      <w:r w:rsidRPr="00FA5F26">
        <w:rPr>
          <w:rFonts w:ascii="Times New Roman" w:hAnsi="Times New Roman" w:cs="Times New Roman"/>
        </w:rPr>
        <w:br/>
        <w:t>o parametrach nie gorszych niż zamontowane.</w:t>
      </w:r>
    </w:p>
    <w:p w14:paraId="27531CE7" w14:textId="77777777" w:rsidR="00962A1D" w:rsidRPr="00FA5F26" w:rsidRDefault="00962A1D"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rPr>
        <w:t>Na podstawie niniejszej gwarancji Zamawiający ma prawo żądać usunięcia wad, awarii i usterek oraz wyrównania szkód spowodowanych ich istnieniem, w drodze polubownej od Gwaranta-Wykonawcy. Po bezskutecznym upływie określonego terminu, może żądać ustalenia na drodze sądowej istnienia powyższego obowiązku lub zlecić usunięcie wad i szkód na koszt Gwaranta-Wykonawcy innemu podmiotowi (pokrywając powstałą należność</w:t>
      </w:r>
      <w:r w:rsidR="00B123C8" w:rsidRPr="00FA5F26">
        <w:rPr>
          <w:rFonts w:ascii="Times New Roman" w:hAnsi="Times New Roman" w:cs="Times New Roman"/>
        </w:rPr>
        <w:t xml:space="preserve"> </w:t>
      </w:r>
      <w:r w:rsidRPr="00FA5F26">
        <w:rPr>
          <w:rFonts w:ascii="Times New Roman" w:hAnsi="Times New Roman" w:cs="Times New Roman"/>
        </w:rPr>
        <w:t>w pierwszej kolejności z kwoty zabezpieczenia roszczeń z tytułu rękojmi za wady). Zamawiającego nie obciąża dowód, z jakich przyczyn powstała wada, awaria lub usterka w zrealizowanym przez Wykonawcę przedmiocie gwarancji.</w:t>
      </w:r>
    </w:p>
    <w:p w14:paraId="3A888E07" w14:textId="2401890C" w:rsidR="00906A75" w:rsidRPr="00FA5F26" w:rsidRDefault="000E48A5"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Odpowiedzialność Gwaranta-</w:t>
      </w:r>
      <w:r w:rsidR="00B82B54" w:rsidRPr="00FA5F26">
        <w:rPr>
          <w:rFonts w:ascii="Times New Roman" w:hAnsi="Times New Roman" w:cs="Times New Roman"/>
          <w:color w:val="000000" w:themeColor="text1"/>
        </w:rPr>
        <w:t>Wykonawcy nie obejmuje wad, które powstały z przyczyn</w:t>
      </w:r>
      <w:r w:rsidRPr="00FA5F26">
        <w:rPr>
          <w:rFonts w:ascii="Times New Roman" w:hAnsi="Times New Roman" w:cs="Times New Roman"/>
          <w:color w:val="000000" w:themeColor="text1"/>
        </w:rPr>
        <w:t xml:space="preserve"> </w:t>
      </w:r>
      <w:r w:rsidR="00B82B54" w:rsidRPr="00FA5F26">
        <w:rPr>
          <w:rFonts w:ascii="Times New Roman" w:hAnsi="Times New Roman" w:cs="Times New Roman"/>
          <w:color w:val="000000" w:themeColor="text1"/>
        </w:rPr>
        <w:t>zewnętrznych i nie pozostają w związku przyczynowo- skutkowym z jego działaniem lub</w:t>
      </w:r>
      <w:r w:rsidRPr="00FA5F26">
        <w:rPr>
          <w:rFonts w:ascii="Times New Roman" w:hAnsi="Times New Roman" w:cs="Times New Roman"/>
          <w:color w:val="000000" w:themeColor="text1"/>
        </w:rPr>
        <w:t xml:space="preserve"> </w:t>
      </w:r>
      <w:r w:rsidR="00B82B54" w:rsidRPr="00FA5F26">
        <w:rPr>
          <w:rFonts w:ascii="Times New Roman" w:hAnsi="Times New Roman" w:cs="Times New Roman"/>
          <w:color w:val="000000" w:themeColor="text1"/>
        </w:rPr>
        <w:t>zaniechaniem przy wykonywaniu przedmiotu umowy tj. wad i uszkodzeń spowodowanych</w:t>
      </w:r>
      <w:r w:rsidR="00906A75" w:rsidRPr="00FA5F26">
        <w:rPr>
          <w:rFonts w:ascii="Times New Roman" w:hAnsi="Times New Roman" w:cs="Times New Roman"/>
          <w:color w:val="000000" w:themeColor="text1"/>
        </w:rPr>
        <w:t xml:space="preserve"> siłami wyższymi, niewłaściwym użytkowaniem poprzez nieprzestrzeganie instrukcji ich użytkowania.</w:t>
      </w:r>
    </w:p>
    <w:p w14:paraId="4825A560" w14:textId="17F964F1" w:rsidR="00BF4F34" w:rsidRPr="00FA5F26" w:rsidRDefault="00BF4F34"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rPr>
      </w:pPr>
      <w:r w:rsidRPr="00FA5F26">
        <w:rPr>
          <w:rFonts w:ascii="Times New Roman" w:hAnsi="Times New Roman" w:cs="Times New Roman"/>
        </w:rPr>
        <w:lastRenderedPageBreak/>
        <w:t>Pojawienie się: korozji, zniekształceń elementów sztywnych, znaczących zmian kolorystyki elementów instalacji</w:t>
      </w:r>
      <w:r w:rsidR="00F4669A" w:rsidRPr="00FA5F26">
        <w:rPr>
          <w:rFonts w:ascii="Times New Roman" w:hAnsi="Times New Roman" w:cs="Times New Roman"/>
        </w:rPr>
        <w:t xml:space="preserve"> -</w:t>
      </w:r>
      <w:r w:rsidRPr="00FA5F26">
        <w:rPr>
          <w:rFonts w:ascii="Times New Roman" w:hAnsi="Times New Roman" w:cs="Times New Roman"/>
        </w:rPr>
        <w:t xml:space="preserve"> zawsze uruchamiają gwarancję Gwaranta- Wykonawcy.</w:t>
      </w:r>
    </w:p>
    <w:p w14:paraId="37FD65E7" w14:textId="69F35AC9" w:rsidR="00906A75" w:rsidRPr="00FA5F26" w:rsidRDefault="00514F75"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b/>
          <w:color w:val="000000" w:themeColor="text1"/>
        </w:rPr>
      </w:pPr>
      <w:r w:rsidRPr="00FA5F26">
        <w:rPr>
          <w:rFonts w:ascii="Times New Roman" w:hAnsi="Times New Roman" w:cs="Times New Roman"/>
          <w:b/>
          <w:color w:val="000000" w:themeColor="text1"/>
        </w:rPr>
        <w:t>Domniem</w:t>
      </w:r>
      <w:r w:rsidR="00921662" w:rsidRPr="00FA5F26">
        <w:rPr>
          <w:rFonts w:ascii="Times New Roman" w:hAnsi="Times New Roman" w:cs="Times New Roman"/>
          <w:b/>
          <w:color w:val="000000" w:themeColor="text1"/>
        </w:rPr>
        <w:t>ywa</w:t>
      </w:r>
      <w:r w:rsidRPr="00FA5F26">
        <w:rPr>
          <w:rFonts w:ascii="Times New Roman" w:hAnsi="Times New Roman" w:cs="Times New Roman"/>
          <w:b/>
          <w:color w:val="000000" w:themeColor="text1"/>
        </w:rPr>
        <w:t xml:space="preserve"> się</w:t>
      </w:r>
      <w:r w:rsidR="00AB7B9E" w:rsidRPr="00FA5F26">
        <w:rPr>
          <w:rFonts w:ascii="Times New Roman" w:hAnsi="Times New Roman" w:cs="Times New Roman"/>
          <w:b/>
          <w:color w:val="000000" w:themeColor="text1"/>
        </w:rPr>
        <w:t>,</w:t>
      </w:r>
      <w:r w:rsidRPr="00FA5F26">
        <w:rPr>
          <w:rFonts w:ascii="Times New Roman" w:hAnsi="Times New Roman" w:cs="Times New Roman"/>
          <w:b/>
          <w:color w:val="000000" w:themeColor="text1"/>
        </w:rPr>
        <w:t xml:space="preserve"> że zgłoszona wad</w:t>
      </w:r>
      <w:r w:rsidR="007028A1">
        <w:rPr>
          <w:rFonts w:ascii="Times New Roman" w:hAnsi="Times New Roman" w:cs="Times New Roman"/>
          <w:b/>
          <w:color w:val="000000" w:themeColor="text1"/>
        </w:rPr>
        <w:t>a</w:t>
      </w:r>
      <w:r w:rsidRPr="00FA5F26">
        <w:rPr>
          <w:rFonts w:ascii="Times New Roman" w:hAnsi="Times New Roman" w:cs="Times New Roman"/>
          <w:b/>
          <w:color w:val="000000" w:themeColor="text1"/>
        </w:rPr>
        <w:t xml:space="preserve"> podlega reklamacji. </w:t>
      </w:r>
      <w:r w:rsidR="00906A75" w:rsidRPr="00FA5F26">
        <w:rPr>
          <w:rFonts w:ascii="Times New Roman" w:hAnsi="Times New Roman" w:cs="Times New Roman"/>
          <w:b/>
          <w:color w:val="000000" w:themeColor="text1"/>
        </w:rPr>
        <w:t xml:space="preserve">W przypadku reklamacji Gwarant-Wykonawca na swój koszt przedstawi dowód uwalniający Gwaranta-Wykonawcę od odpowiedzialności </w:t>
      </w:r>
      <w:r w:rsidRPr="00FA5F26">
        <w:rPr>
          <w:rFonts w:ascii="Times New Roman" w:hAnsi="Times New Roman" w:cs="Times New Roman"/>
          <w:b/>
          <w:color w:val="000000" w:themeColor="text1"/>
        </w:rPr>
        <w:t>gwarancyjnej</w:t>
      </w:r>
      <w:r w:rsidR="00906A75" w:rsidRPr="00FA5F26">
        <w:rPr>
          <w:rFonts w:ascii="Times New Roman" w:hAnsi="Times New Roman" w:cs="Times New Roman"/>
          <w:b/>
          <w:color w:val="000000" w:themeColor="text1"/>
        </w:rPr>
        <w:t>.</w:t>
      </w:r>
    </w:p>
    <w:p w14:paraId="0F3B2397" w14:textId="77777777" w:rsidR="00906A75" w:rsidRPr="00FA5F26" w:rsidRDefault="00906A75"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Prawa i obowiązki stron, które nie są uregulowane w niniejszej Karcie gwarancyjnej regulowane będą w oparciu o przepisy Kodeksu cywilnego oraz inne obowiązujące przepisy prawa.</w:t>
      </w:r>
    </w:p>
    <w:p w14:paraId="6AD11512" w14:textId="26DA9409" w:rsidR="00906A75" w:rsidRPr="00FA5F26" w:rsidRDefault="00906A75"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Zestawienie lokalizacji </w:t>
      </w:r>
      <w:r w:rsidR="00927D90" w:rsidRPr="00FA5F26">
        <w:rPr>
          <w:rFonts w:ascii="Times New Roman" w:hAnsi="Times New Roman" w:cs="Times New Roman"/>
        </w:rPr>
        <w:t xml:space="preserve">instalacji </w:t>
      </w:r>
      <w:r w:rsidRPr="00FA5F26">
        <w:rPr>
          <w:rFonts w:ascii="Times New Roman" w:hAnsi="Times New Roman" w:cs="Times New Roman"/>
          <w:color w:val="000000" w:themeColor="text1"/>
        </w:rPr>
        <w:t>(adresy nieruchomości i użytkowników uprawnionych do korzystania z warunków gwarancji) stanowi integralną część niniejszej gwarancji.</w:t>
      </w:r>
    </w:p>
    <w:p w14:paraId="72223CBC" w14:textId="77777777" w:rsidR="00B82B54" w:rsidRPr="00FA5F26" w:rsidRDefault="00906A75" w:rsidP="00235515">
      <w:pPr>
        <w:pStyle w:val="Akapitzlist"/>
        <w:widowControl w:val="0"/>
        <w:numPr>
          <w:ilvl w:val="3"/>
          <w:numId w:val="29"/>
        </w:numPr>
        <w:autoSpaceDE w:val="0"/>
        <w:autoSpaceDN w:val="0"/>
        <w:adjustRightInd w:val="0"/>
        <w:spacing w:line="276" w:lineRule="auto"/>
        <w:ind w:left="426" w:hanging="426"/>
        <w:jc w:val="both"/>
        <w:rPr>
          <w:rFonts w:ascii="Times New Roman" w:hAnsi="Times New Roman" w:cs="Times New Roman"/>
          <w:color w:val="000000" w:themeColor="text1"/>
        </w:rPr>
      </w:pPr>
      <w:r w:rsidRPr="00FA5F26">
        <w:rPr>
          <w:rFonts w:ascii="Times New Roman" w:hAnsi="Times New Roman" w:cs="Times New Roman"/>
          <w:color w:val="000000" w:themeColor="text1"/>
        </w:rPr>
        <w:t xml:space="preserve">Niniejsza gwarancja obejmuje swym zakresem także wszystkie wymogi gwarancyjne określone w Specyfikacji Istotnych Warunków Zamówienia </w:t>
      </w:r>
      <w:r w:rsidR="00D22D5D" w:rsidRPr="00FA5F26">
        <w:rPr>
          <w:rFonts w:ascii="Times New Roman" w:hAnsi="Times New Roman" w:cs="Times New Roman"/>
          <w:color w:val="000000" w:themeColor="text1"/>
        </w:rPr>
        <w:t>Znak sprawy:</w:t>
      </w:r>
      <w:r w:rsidR="00AB7B9E" w:rsidRPr="00FA5F26">
        <w:rPr>
          <w:rFonts w:ascii="Times New Roman" w:hAnsi="Times New Roman" w:cs="Times New Roman"/>
          <w:color w:val="000000" w:themeColor="text1"/>
        </w:rPr>
        <w:t xml:space="preserve"> </w:t>
      </w:r>
      <w:r w:rsidR="00D22D5D" w:rsidRPr="00FA5F26">
        <w:rPr>
          <w:rFonts w:ascii="Times New Roman" w:hAnsi="Times New Roman" w:cs="Times New Roman"/>
          <w:color w:val="000000" w:themeColor="text1"/>
        </w:rPr>
        <w:t>…………….</w:t>
      </w:r>
      <w:r w:rsidRPr="00FA5F26">
        <w:rPr>
          <w:rFonts w:ascii="Times New Roman" w:hAnsi="Times New Roman" w:cs="Times New Roman"/>
          <w:color w:val="000000" w:themeColor="text1"/>
        </w:rPr>
        <w:t xml:space="preserve"> oraz umowie </w:t>
      </w:r>
      <w:r w:rsidR="00D22D5D" w:rsidRPr="00FA5F26">
        <w:rPr>
          <w:rFonts w:ascii="Times New Roman" w:hAnsi="Times New Roman" w:cs="Times New Roman"/>
          <w:color w:val="000000" w:themeColor="text1"/>
        </w:rPr>
        <w:t>Nr ………. z dnia …………</w:t>
      </w:r>
    </w:p>
    <w:p w14:paraId="2680F966" w14:textId="77777777" w:rsidR="003F736B" w:rsidRPr="00FA5F26" w:rsidRDefault="003F736B" w:rsidP="003F736B">
      <w:pPr>
        <w:pStyle w:val="Akapitzlist"/>
        <w:widowControl w:val="0"/>
        <w:autoSpaceDE w:val="0"/>
        <w:autoSpaceDN w:val="0"/>
        <w:adjustRightInd w:val="0"/>
        <w:spacing w:line="276" w:lineRule="auto"/>
        <w:ind w:left="426"/>
        <w:jc w:val="both"/>
        <w:rPr>
          <w:rFonts w:ascii="Times New Roman" w:hAnsi="Times New Roman" w:cs="Times New Roman"/>
          <w:color w:val="000000" w:themeColor="text1"/>
        </w:rPr>
      </w:pPr>
    </w:p>
    <w:p w14:paraId="3CEC96B2" w14:textId="77777777" w:rsidR="006C38BA" w:rsidRPr="00FA5F26" w:rsidRDefault="006C38BA" w:rsidP="00520EAE">
      <w:pPr>
        <w:widowControl w:val="0"/>
        <w:autoSpaceDE w:val="0"/>
        <w:autoSpaceDN w:val="0"/>
        <w:adjustRightInd w:val="0"/>
        <w:spacing w:line="276" w:lineRule="auto"/>
        <w:jc w:val="both"/>
        <w:rPr>
          <w:rFonts w:ascii="Times New Roman" w:hAnsi="Times New Roman" w:cs="Times New Roman"/>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FA5F26" w14:paraId="167117D5" w14:textId="77777777" w:rsidTr="00EF3885">
        <w:tc>
          <w:tcPr>
            <w:tcW w:w="4527" w:type="dxa"/>
          </w:tcPr>
          <w:p w14:paraId="5B5DFFEE" w14:textId="77777777" w:rsidR="006C38BA" w:rsidRPr="00FA5F26" w:rsidRDefault="006C38BA"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Podpis/y Zamawiającego</w:t>
            </w:r>
          </w:p>
        </w:tc>
        <w:tc>
          <w:tcPr>
            <w:tcW w:w="4527" w:type="dxa"/>
          </w:tcPr>
          <w:p w14:paraId="4030426D" w14:textId="77777777" w:rsidR="006C38BA" w:rsidRPr="00FA5F26" w:rsidRDefault="00EF3885" w:rsidP="00520EAE">
            <w:pPr>
              <w:widowControl w:val="0"/>
              <w:autoSpaceDE w:val="0"/>
              <w:autoSpaceDN w:val="0"/>
              <w:adjustRightInd w:val="0"/>
              <w:spacing w:line="276" w:lineRule="auto"/>
              <w:jc w:val="center"/>
              <w:rPr>
                <w:rFonts w:ascii="Times New Roman" w:hAnsi="Times New Roman" w:cs="Times New Roman"/>
                <w:b/>
                <w:color w:val="000000" w:themeColor="text1"/>
              </w:rPr>
            </w:pPr>
            <w:r w:rsidRPr="00FA5F26">
              <w:rPr>
                <w:rFonts w:ascii="Times New Roman" w:hAnsi="Times New Roman" w:cs="Times New Roman"/>
                <w:b/>
                <w:color w:val="000000" w:themeColor="text1"/>
              </w:rPr>
              <w:t>Podpis/y Gwarant</w:t>
            </w:r>
          </w:p>
        </w:tc>
      </w:tr>
      <w:tr w:rsidR="006C38BA" w:rsidRPr="00FA5F26" w14:paraId="35055CA5" w14:textId="77777777" w:rsidTr="00EF3885">
        <w:tc>
          <w:tcPr>
            <w:tcW w:w="4527" w:type="dxa"/>
          </w:tcPr>
          <w:p w14:paraId="0BABFDC1" w14:textId="77777777" w:rsidR="006C38BA" w:rsidRPr="00FA5F26" w:rsidRDefault="006C38BA"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60329181" w14:textId="77777777" w:rsidR="00742822" w:rsidRPr="00FA5F26" w:rsidRDefault="00742822"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0F04EB24" w14:textId="77777777" w:rsidR="00095C94" w:rsidRPr="00FA5F26" w:rsidRDefault="00095C94"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4ABD7F6C" w14:textId="77777777" w:rsidR="006C38BA" w:rsidRPr="00FA5F26" w:rsidRDefault="006C38BA" w:rsidP="00520EAE">
            <w:pPr>
              <w:widowControl w:val="0"/>
              <w:autoSpaceDE w:val="0"/>
              <w:autoSpaceDN w:val="0"/>
              <w:adjustRightInd w:val="0"/>
              <w:spacing w:line="276" w:lineRule="auto"/>
              <w:jc w:val="center"/>
              <w:rPr>
                <w:rFonts w:ascii="Times New Roman" w:hAnsi="Times New Roman" w:cs="Times New Roman"/>
                <w:color w:val="000000" w:themeColor="text1"/>
              </w:rPr>
            </w:pPr>
            <w:r w:rsidRPr="00FA5F26">
              <w:rPr>
                <w:rFonts w:ascii="Times New Roman" w:hAnsi="Times New Roman" w:cs="Times New Roman"/>
                <w:color w:val="000000" w:themeColor="text1"/>
              </w:rPr>
              <w:t>………………………………………</w:t>
            </w:r>
          </w:p>
        </w:tc>
        <w:tc>
          <w:tcPr>
            <w:tcW w:w="4527" w:type="dxa"/>
          </w:tcPr>
          <w:p w14:paraId="62CE26AD" w14:textId="77777777" w:rsidR="00EF3885" w:rsidRPr="00FA5F26" w:rsidRDefault="00EF3885"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19AEAFE3" w14:textId="77777777" w:rsidR="00742822" w:rsidRPr="00FA5F26" w:rsidRDefault="00742822"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5D9E66AA" w14:textId="77777777" w:rsidR="00095C94" w:rsidRPr="00FA5F26" w:rsidRDefault="00095C94" w:rsidP="00520EAE">
            <w:pPr>
              <w:widowControl w:val="0"/>
              <w:autoSpaceDE w:val="0"/>
              <w:autoSpaceDN w:val="0"/>
              <w:adjustRightInd w:val="0"/>
              <w:spacing w:line="276" w:lineRule="auto"/>
              <w:jc w:val="center"/>
              <w:rPr>
                <w:rFonts w:ascii="Times New Roman" w:hAnsi="Times New Roman" w:cs="Times New Roman"/>
                <w:color w:val="000000" w:themeColor="text1"/>
              </w:rPr>
            </w:pPr>
          </w:p>
          <w:p w14:paraId="20D56160" w14:textId="77777777" w:rsidR="006C38BA" w:rsidRPr="00FA5F26" w:rsidRDefault="006C38BA" w:rsidP="00520EAE">
            <w:pPr>
              <w:widowControl w:val="0"/>
              <w:autoSpaceDE w:val="0"/>
              <w:autoSpaceDN w:val="0"/>
              <w:adjustRightInd w:val="0"/>
              <w:spacing w:line="276" w:lineRule="auto"/>
              <w:jc w:val="center"/>
              <w:rPr>
                <w:rFonts w:ascii="Times New Roman" w:hAnsi="Times New Roman" w:cs="Times New Roman"/>
                <w:color w:val="000000" w:themeColor="text1"/>
              </w:rPr>
            </w:pPr>
            <w:r w:rsidRPr="00FA5F26">
              <w:rPr>
                <w:rFonts w:ascii="Times New Roman" w:hAnsi="Times New Roman" w:cs="Times New Roman"/>
                <w:color w:val="000000" w:themeColor="text1"/>
              </w:rPr>
              <w:t>………………………………………</w:t>
            </w:r>
          </w:p>
        </w:tc>
      </w:tr>
    </w:tbl>
    <w:p w14:paraId="29BFE555" w14:textId="77777777" w:rsidR="006C38BA" w:rsidRPr="00FA5F26" w:rsidRDefault="006C38BA" w:rsidP="00520EAE">
      <w:pPr>
        <w:widowControl w:val="0"/>
        <w:autoSpaceDE w:val="0"/>
        <w:autoSpaceDN w:val="0"/>
        <w:adjustRightInd w:val="0"/>
        <w:spacing w:line="276" w:lineRule="auto"/>
        <w:jc w:val="both"/>
        <w:rPr>
          <w:rFonts w:ascii="Times New Roman" w:hAnsi="Times New Roman" w:cs="Times New Roman"/>
          <w:color w:val="000000" w:themeColor="text1"/>
        </w:rPr>
      </w:pPr>
    </w:p>
    <w:p w14:paraId="41CDBAFB" w14:textId="77777777" w:rsidR="00606EB7" w:rsidRPr="00FA5F26" w:rsidRDefault="00606EB7">
      <w:pPr>
        <w:widowControl w:val="0"/>
        <w:autoSpaceDE w:val="0"/>
        <w:autoSpaceDN w:val="0"/>
        <w:adjustRightInd w:val="0"/>
        <w:spacing w:line="276" w:lineRule="auto"/>
        <w:jc w:val="both"/>
        <w:rPr>
          <w:rFonts w:ascii="Times New Roman" w:hAnsi="Times New Roman" w:cs="Times New Roman"/>
          <w:color w:val="000000" w:themeColor="text1"/>
        </w:rPr>
      </w:pPr>
    </w:p>
    <w:p w14:paraId="0C8B0581" w14:textId="77777777" w:rsidR="00415D54" w:rsidRPr="00FA5F26" w:rsidRDefault="00415D54">
      <w:pPr>
        <w:widowControl w:val="0"/>
        <w:autoSpaceDE w:val="0"/>
        <w:autoSpaceDN w:val="0"/>
        <w:adjustRightInd w:val="0"/>
        <w:spacing w:line="276" w:lineRule="auto"/>
        <w:jc w:val="both"/>
        <w:rPr>
          <w:rFonts w:ascii="Times New Roman" w:hAnsi="Times New Roman" w:cs="Times New Roman"/>
          <w:color w:val="000000" w:themeColor="text1"/>
        </w:rPr>
      </w:pPr>
    </w:p>
    <w:p w14:paraId="4C5EE2EE" w14:textId="77777777" w:rsidR="00415D54" w:rsidRPr="00FA5F26" w:rsidRDefault="00415D54">
      <w:pPr>
        <w:widowControl w:val="0"/>
        <w:autoSpaceDE w:val="0"/>
        <w:autoSpaceDN w:val="0"/>
        <w:adjustRightInd w:val="0"/>
        <w:spacing w:line="276" w:lineRule="auto"/>
        <w:jc w:val="both"/>
        <w:rPr>
          <w:rFonts w:ascii="Times New Roman" w:hAnsi="Times New Roman" w:cs="Times New Roman"/>
          <w:color w:val="000000" w:themeColor="text1"/>
        </w:rPr>
      </w:pPr>
    </w:p>
    <w:p w14:paraId="6F349FB9" w14:textId="77777777" w:rsidR="00415D54" w:rsidRPr="00FA5F26" w:rsidRDefault="00415D54">
      <w:pPr>
        <w:widowControl w:val="0"/>
        <w:autoSpaceDE w:val="0"/>
        <w:autoSpaceDN w:val="0"/>
        <w:adjustRightInd w:val="0"/>
        <w:spacing w:line="276" w:lineRule="auto"/>
        <w:jc w:val="both"/>
        <w:rPr>
          <w:rFonts w:ascii="Times New Roman" w:hAnsi="Times New Roman" w:cs="Times New Roman"/>
          <w:color w:val="000000" w:themeColor="text1"/>
        </w:rPr>
      </w:pPr>
    </w:p>
    <w:p w14:paraId="50E05F30" w14:textId="77777777" w:rsidR="00415D54" w:rsidRPr="00FA5F26" w:rsidRDefault="00415D54">
      <w:pPr>
        <w:widowControl w:val="0"/>
        <w:autoSpaceDE w:val="0"/>
        <w:autoSpaceDN w:val="0"/>
        <w:adjustRightInd w:val="0"/>
        <w:spacing w:line="276" w:lineRule="auto"/>
        <w:jc w:val="both"/>
        <w:rPr>
          <w:rFonts w:ascii="Times New Roman" w:hAnsi="Times New Roman" w:cs="Times New Roman"/>
          <w:color w:val="000000" w:themeColor="text1"/>
        </w:rPr>
      </w:pPr>
    </w:p>
    <w:p w14:paraId="4AB08C54" w14:textId="77777777" w:rsidR="00415D54" w:rsidRPr="00FA5F26" w:rsidRDefault="00415D54">
      <w:pPr>
        <w:widowControl w:val="0"/>
        <w:autoSpaceDE w:val="0"/>
        <w:autoSpaceDN w:val="0"/>
        <w:adjustRightInd w:val="0"/>
        <w:spacing w:line="276" w:lineRule="auto"/>
        <w:jc w:val="both"/>
        <w:rPr>
          <w:rFonts w:ascii="Times New Roman" w:hAnsi="Times New Roman" w:cs="Times New Roman"/>
          <w:color w:val="000000" w:themeColor="text1"/>
        </w:rPr>
      </w:pPr>
    </w:p>
    <w:p w14:paraId="72044ED3" w14:textId="77777777" w:rsidR="00415D54" w:rsidRPr="00FA5F26" w:rsidRDefault="00415D54">
      <w:pPr>
        <w:widowControl w:val="0"/>
        <w:autoSpaceDE w:val="0"/>
        <w:autoSpaceDN w:val="0"/>
        <w:adjustRightInd w:val="0"/>
        <w:spacing w:line="276" w:lineRule="auto"/>
        <w:jc w:val="both"/>
        <w:rPr>
          <w:rFonts w:ascii="Times New Roman" w:hAnsi="Times New Roman" w:cs="Times New Roman"/>
          <w:color w:val="000000" w:themeColor="text1"/>
        </w:rPr>
      </w:pPr>
    </w:p>
    <w:p w14:paraId="2A50EC77" w14:textId="77777777" w:rsidR="00415D54" w:rsidRPr="00FA5F26" w:rsidRDefault="00415D54">
      <w:pPr>
        <w:widowControl w:val="0"/>
        <w:autoSpaceDE w:val="0"/>
        <w:autoSpaceDN w:val="0"/>
        <w:adjustRightInd w:val="0"/>
        <w:spacing w:line="276" w:lineRule="auto"/>
        <w:jc w:val="both"/>
        <w:rPr>
          <w:rFonts w:ascii="Times New Roman" w:hAnsi="Times New Roman" w:cs="Times New Roman"/>
          <w:color w:val="000000" w:themeColor="text1"/>
        </w:rPr>
      </w:pPr>
    </w:p>
    <w:p w14:paraId="7D8C55C9" w14:textId="77777777" w:rsidR="00415D54" w:rsidRPr="00FA5F26" w:rsidRDefault="00415D54">
      <w:pPr>
        <w:widowControl w:val="0"/>
        <w:autoSpaceDE w:val="0"/>
        <w:autoSpaceDN w:val="0"/>
        <w:adjustRightInd w:val="0"/>
        <w:spacing w:line="276" w:lineRule="auto"/>
        <w:jc w:val="both"/>
        <w:rPr>
          <w:rFonts w:ascii="Times New Roman" w:hAnsi="Times New Roman" w:cs="Times New Roman"/>
          <w:color w:val="000000" w:themeColor="text1"/>
        </w:rPr>
      </w:pPr>
    </w:p>
    <w:p w14:paraId="0BC407F1" w14:textId="77777777" w:rsidR="00415D54" w:rsidRPr="00FA5F26" w:rsidRDefault="00415D54">
      <w:pPr>
        <w:widowControl w:val="0"/>
        <w:autoSpaceDE w:val="0"/>
        <w:autoSpaceDN w:val="0"/>
        <w:adjustRightInd w:val="0"/>
        <w:spacing w:line="276" w:lineRule="auto"/>
        <w:jc w:val="both"/>
        <w:rPr>
          <w:rFonts w:ascii="Times New Roman" w:hAnsi="Times New Roman" w:cs="Times New Roman"/>
          <w:color w:val="000000" w:themeColor="text1"/>
        </w:rPr>
      </w:pPr>
    </w:p>
    <w:p w14:paraId="7A716F34" w14:textId="77777777" w:rsidR="00861EFF" w:rsidRPr="00FA5F26" w:rsidRDefault="00861EFF">
      <w:pPr>
        <w:widowControl w:val="0"/>
        <w:autoSpaceDE w:val="0"/>
        <w:autoSpaceDN w:val="0"/>
        <w:adjustRightInd w:val="0"/>
        <w:spacing w:line="276" w:lineRule="auto"/>
        <w:jc w:val="both"/>
        <w:rPr>
          <w:rFonts w:ascii="Times New Roman" w:hAnsi="Times New Roman" w:cs="Times New Roman"/>
          <w:color w:val="000000" w:themeColor="text1"/>
        </w:rPr>
      </w:pPr>
    </w:p>
    <w:p w14:paraId="6CC4291B" w14:textId="77777777" w:rsidR="00861EFF" w:rsidRPr="00FA5F26" w:rsidRDefault="00861EFF">
      <w:pPr>
        <w:widowControl w:val="0"/>
        <w:autoSpaceDE w:val="0"/>
        <w:autoSpaceDN w:val="0"/>
        <w:adjustRightInd w:val="0"/>
        <w:spacing w:line="276" w:lineRule="auto"/>
        <w:jc w:val="both"/>
        <w:rPr>
          <w:rFonts w:ascii="Times New Roman" w:hAnsi="Times New Roman" w:cs="Times New Roman"/>
          <w:color w:val="000000" w:themeColor="text1"/>
        </w:rPr>
      </w:pPr>
    </w:p>
    <w:p w14:paraId="1A97411B" w14:textId="77777777" w:rsidR="001E59B9" w:rsidRPr="00FA5F26" w:rsidRDefault="001E59B9">
      <w:pPr>
        <w:widowControl w:val="0"/>
        <w:autoSpaceDE w:val="0"/>
        <w:autoSpaceDN w:val="0"/>
        <w:adjustRightInd w:val="0"/>
        <w:spacing w:line="276" w:lineRule="auto"/>
        <w:jc w:val="both"/>
        <w:rPr>
          <w:rFonts w:ascii="Times New Roman" w:hAnsi="Times New Roman" w:cs="Times New Roman"/>
          <w:color w:val="000000" w:themeColor="text1"/>
        </w:rPr>
      </w:pPr>
    </w:p>
    <w:p w14:paraId="37A9594A" w14:textId="77777777" w:rsidR="001E59B9" w:rsidRPr="00FA5F26" w:rsidRDefault="001E59B9">
      <w:pPr>
        <w:widowControl w:val="0"/>
        <w:autoSpaceDE w:val="0"/>
        <w:autoSpaceDN w:val="0"/>
        <w:adjustRightInd w:val="0"/>
        <w:spacing w:line="276" w:lineRule="auto"/>
        <w:jc w:val="both"/>
        <w:rPr>
          <w:rFonts w:ascii="Times New Roman" w:hAnsi="Times New Roman" w:cs="Times New Roman"/>
          <w:color w:val="000000" w:themeColor="text1"/>
        </w:rPr>
      </w:pPr>
    </w:p>
    <w:p w14:paraId="76D3335D" w14:textId="77777777" w:rsidR="001E59B9" w:rsidRPr="00FA5F26" w:rsidRDefault="001E59B9">
      <w:pPr>
        <w:widowControl w:val="0"/>
        <w:autoSpaceDE w:val="0"/>
        <w:autoSpaceDN w:val="0"/>
        <w:adjustRightInd w:val="0"/>
        <w:spacing w:line="276" w:lineRule="auto"/>
        <w:jc w:val="both"/>
        <w:rPr>
          <w:rFonts w:ascii="Times New Roman" w:hAnsi="Times New Roman" w:cs="Times New Roman"/>
          <w:color w:val="000000" w:themeColor="text1"/>
        </w:rPr>
      </w:pPr>
    </w:p>
    <w:p w14:paraId="1F665B91" w14:textId="77777777" w:rsidR="001E59B9" w:rsidRPr="00FA5F26" w:rsidRDefault="001E59B9">
      <w:pPr>
        <w:widowControl w:val="0"/>
        <w:autoSpaceDE w:val="0"/>
        <w:autoSpaceDN w:val="0"/>
        <w:adjustRightInd w:val="0"/>
        <w:spacing w:line="276" w:lineRule="auto"/>
        <w:jc w:val="both"/>
        <w:rPr>
          <w:rFonts w:ascii="Times New Roman" w:hAnsi="Times New Roman" w:cs="Times New Roman"/>
          <w:color w:val="000000" w:themeColor="text1"/>
        </w:rPr>
      </w:pPr>
    </w:p>
    <w:p w14:paraId="34D388FE" w14:textId="77777777" w:rsidR="001E59B9" w:rsidRPr="00FA5F26" w:rsidRDefault="001E59B9">
      <w:pPr>
        <w:widowControl w:val="0"/>
        <w:autoSpaceDE w:val="0"/>
        <w:autoSpaceDN w:val="0"/>
        <w:adjustRightInd w:val="0"/>
        <w:spacing w:line="276" w:lineRule="auto"/>
        <w:jc w:val="both"/>
        <w:rPr>
          <w:rFonts w:ascii="Times New Roman" w:hAnsi="Times New Roman" w:cs="Times New Roman"/>
          <w:color w:val="000000" w:themeColor="text1"/>
        </w:rPr>
      </w:pPr>
    </w:p>
    <w:p w14:paraId="323B3E68" w14:textId="77777777" w:rsidR="001E59B9" w:rsidRPr="00FA5F26" w:rsidRDefault="001E59B9">
      <w:pPr>
        <w:widowControl w:val="0"/>
        <w:autoSpaceDE w:val="0"/>
        <w:autoSpaceDN w:val="0"/>
        <w:adjustRightInd w:val="0"/>
        <w:spacing w:line="276" w:lineRule="auto"/>
        <w:jc w:val="both"/>
        <w:rPr>
          <w:rFonts w:ascii="Times New Roman" w:hAnsi="Times New Roman" w:cs="Times New Roman"/>
          <w:color w:val="000000" w:themeColor="text1"/>
        </w:rPr>
      </w:pPr>
    </w:p>
    <w:p w14:paraId="25D5F639" w14:textId="77777777" w:rsidR="001E59B9" w:rsidRPr="00FA5F26" w:rsidRDefault="001E59B9">
      <w:pPr>
        <w:widowControl w:val="0"/>
        <w:autoSpaceDE w:val="0"/>
        <w:autoSpaceDN w:val="0"/>
        <w:adjustRightInd w:val="0"/>
        <w:spacing w:line="276" w:lineRule="auto"/>
        <w:jc w:val="both"/>
        <w:rPr>
          <w:rFonts w:ascii="Times New Roman" w:hAnsi="Times New Roman" w:cs="Times New Roman"/>
          <w:color w:val="000000" w:themeColor="text1"/>
        </w:rPr>
      </w:pPr>
    </w:p>
    <w:p w14:paraId="1C53A567" w14:textId="37EED186" w:rsidR="001E59B9" w:rsidRDefault="001E59B9">
      <w:pPr>
        <w:widowControl w:val="0"/>
        <w:autoSpaceDE w:val="0"/>
        <w:autoSpaceDN w:val="0"/>
        <w:adjustRightInd w:val="0"/>
        <w:spacing w:line="276" w:lineRule="auto"/>
        <w:jc w:val="both"/>
        <w:rPr>
          <w:rFonts w:ascii="Times New Roman" w:hAnsi="Times New Roman" w:cs="Times New Roman"/>
          <w:color w:val="000000" w:themeColor="text1"/>
        </w:rPr>
      </w:pPr>
    </w:p>
    <w:p w14:paraId="5FE8C8DC" w14:textId="006E8F32" w:rsidR="007028A1" w:rsidRDefault="007028A1">
      <w:pPr>
        <w:widowControl w:val="0"/>
        <w:autoSpaceDE w:val="0"/>
        <w:autoSpaceDN w:val="0"/>
        <w:adjustRightInd w:val="0"/>
        <w:spacing w:line="276" w:lineRule="auto"/>
        <w:jc w:val="both"/>
        <w:rPr>
          <w:rFonts w:ascii="Times New Roman" w:hAnsi="Times New Roman" w:cs="Times New Roman"/>
          <w:color w:val="000000" w:themeColor="text1"/>
        </w:rPr>
      </w:pPr>
    </w:p>
    <w:p w14:paraId="2C781A87" w14:textId="169E6AB7" w:rsidR="007028A1" w:rsidRDefault="007028A1">
      <w:pPr>
        <w:widowControl w:val="0"/>
        <w:autoSpaceDE w:val="0"/>
        <w:autoSpaceDN w:val="0"/>
        <w:adjustRightInd w:val="0"/>
        <w:spacing w:line="276" w:lineRule="auto"/>
        <w:jc w:val="both"/>
        <w:rPr>
          <w:rFonts w:ascii="Times New Roman" w:hAnsi="Times New Roman" w:cs="Times New Roman"/>
          <w:color w:val="000000" w:themeColor="text1"/>
        </w:rPr>
      </w:pPr>
    </w:p>
    <w:p w14:paraId="567099E6" w14:textId="38CD0394" w:rsidR="007028A1" w:rsidRDefault="007028A1">
      <w:pPr>
        <w:widowControl w:val="0"/>
        <w:autoSpaceDE w:val="0"/>
        <w:autoSpaceDN w:val="0"/>
        <w:adjustRightInd w:val="0"/>
        <w:spacing w:line="276" w:lineRule="auto"/>
        <w:jc w:val="both"/>
        <w:rPr>
          <w:rFonts w:ascii="Times New Roman" w:hAnsi="Times New Roman" w:cs="Times New Roman"/>
          <w:color w:val="000000" w:themeColor="text1"/>
        </w:rPr>
      </w:pPr>
    </w:p>
    <w:p w14:paraId="2C0F2008" w14:textId="77777777" w:rsidR="007028A1" w:rsidRPr="00FA5F26" w:rsidRDefault="007028A1">
      <w:pPr>
        <w:widowControl w:val="0"/>
        <w:autoSpaceDE w:val="0"/>
        <w:autoSpaceDN w:val="0"/>
        <w:adjustRightInd w:val="0"/>
        <w:spacing w:line="276" w:lineRule="auto"/>
        <w:jc w:val="both"/>
        <w:rPr>
          <w:rFonts w:ascii="Times New Roman" w:hAnsi="Times New Roman" w:cs="Times New Roman"/>
          <w:color w:val="000000" w:themeColor="text1"/>
        </w:rPr>
      </w:pPr>
    </w:p>
    <w:p w14:paraId="03C728CD" w14:textId="38B0965D" w:rsidR="00730D72" w:rsidRPr="00FA5F26" w:rsidRDefault="00730D72" w:rsidP="00730D72">
      <w:pPr>
        <w:jc w:val="right"/>
        <w:rPr>
          <w:rFonts w:ascii="Times New Roman" w:hAnsi="Times New Roman" w:cs="Times New Roman"/>
          <w:b/>
        </w:rPr>
      </w:pPr>
      <w:r w:rsidRPr="00FA5F26">
        <w:rPr>
          <w:rFonts w:ascii="Times New Roman" w:hAnsi="Times New Roman" w:cs="Times New Roman"/>
          <w:b/>
        </w:rPr>
        <w:t xml:space="preserve">Załącznik Nr </w:t>
      </w:r>
      <w:r w:rsidR="00E42A07" w:rsidRPr="00FA5F26">
        <w:rPr>
          <w:rFonts w:ascii="Times New Roman" w:hAnsi="Times New Roman" w:cs="Times New Roman"/>
          <w:b/>
        </w:rPr>
        <w:t>2</w:t>
      </w:r>
      <w:r w:rsidRPr="00FA5F26">
        <w:rPr>
          <w:rFonts w:ascii="Times New Roman" w:hAnsi="Times New Roman" w:cs="Times New Roman"/>
          <w:b/>
        </w:rPr>
        <w:t xml:space="preserve"> do umowy</w:t>
      </w:r>
    </w:p>
    <w:p w14:paraId="0A750556"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w:t>
      </w:r>
    </w:p>
    <w:p w14:paraId="465A64F2"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w:t>
      </w:r>
    </w:p>
    <w:p w14:paraId="14DF744E"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w:t>
      </w:r>
    </w:p>
    <w:p w14:paraId="5B7D8663" w14:textId="77777777" w:rsidR="00730D72" w:rsidRPr="00FA5F26" w:rsidRDefault="00730D72" w:rsidP="00730D72">
      <w:pPr>
        <w:rPr>
          <w:rFonts w:ascii="Times New Roman" w:hAnsi="Times New Roman" w:cs="Times New Roman"/>
          <w:i/>
          <w:sz w:val="18"/>
          <w:szCs w:val="18"/>
        </w:rPr>
      </w:pPr>
      <w:r w:rsidRPr="00FA5F26">
        <w:rPr>
          <w:rFonts w:ascii="Times New Roman" w:hAnsi="Times New Roman" w:cs="Times New Roman"/>
          <w:i/>
          <w:sz w:val="18"/>
          <w:szCs w:val="18"/>
        </w:rPr>
        <w:t>nazwa (firma) i adres podwykonawcy</w:t>
      </w:r>
    </w:p>
    <w:p w14:paraId="79996AB0" w14:textId="77777777" w:rsidR="00730D72" w:rsidRPr="00FA5F26" w:rsidRDefault="00730D72" w:rsidP="00730D72">
      <w:pPr>
        <w:jc w:val="right"/>
        <w:rPr>
          <w:rFonts w:ascii="Times New Roman" w:hAnsi="Times New Roman" w:cs="Times New Roman"/>
        </w:rPr>
      </w:pPr>
      <w:r w:rsidRPr="00FA5F26">
        <w:rPr>
          <w:rFonts w:ascii="Times New Roman" w:hAnsi="Times New Roman" w:cs="Times New Roman"/>
        </w:rPr>
        <w:t>…………., dnia ……….</w:t>
      </w:r>
    </w:p>
    <w:p w14:paraId="0D9EE344" w14:textId="77777777" w:rsidR="00730D72" w:rsidRPr="00FA5F26" w:rsidRDefault="00730D72" w:rsidP="00730D72">
      <w:pPr>
        <w:rPr>
          <w:rFonts w:ascii="Times New Roman" w:hAnsi="Times New Roman" w:cs="Times New Roman"/>
        </w:rPr>
      </w:pPr>
    </w:p>
    <w:p w14:paraId="23816EF6" w14:textId="77777777" w:rsidR="00730D72" w:rsidRPr="00FA5F26" w:rsidRDefault="00730D72" w:rsidP="00730D72">
      <w:pPr>
        <w:jc w:val="center"/>
        <w:rPr>
          <w:rFonts w:ascii="Times New Roman" w:hAnsi="Times New Roman" w:cs="Times New Roman"/>
          <w:b/>
          <w:sz w:val="28"/>
          <w:szCs w:val="28"/>
        </w:rPr>
      </w:pPr>
      <w:r w:rsidRPr="00FA5F26">
        <w:rPr>
          <w:rFonts w:ascii="Times New Roman" w:hAnsi="Times New Roman" w:cs="Times New Roman"/>
          <w:b/>
          <w:sz w:val="28"/>
          <w:szCs w:val="28"/>
        </w:rPr>
        <w:t>OŚWIADCZENIE</w:t>
      </w:r>
    </w:p>
    <w:p w14:paraId="378AA33E" w14:textId="77777777" w:rsidR="00730D72" w:rsidRPr="00FA5F26" w:rsidRDefault="00730D72" w:rsidP="00730D72">
      <w:pPr>
        <w:rPr>
          <w:rFonts w:ascii="Times New Roman" w:hAnsi="Times New Roman" w:cs="Times New Roman"/>
        </w:rPr>
      </w:pPr>
    </w:p>
    <w:p w14:paraId="5CA54D20"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Reprezentując ………………………………………………………….………………………………………………….</w:t>
      </w:r>
    </w:p>
    <w:p w14:paraId="4C8CA907"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 xml:space="preserve">                                                                                                         </w:t>
      </w:r>
    </w:p>
    <w:p w14:paraId="4B3D5AAB"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Nazwa (firma) i adres podwykonawcy</w:t>
      </w:r>
    </w:p>
    <w:p w14:paraId="0BCC25E5"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będącego podwykonawcą …………………………………..…………………………………..……………………</w:t>
      </w:r>
    </w:p>
    <w:p w14:paraId="31D67884"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 xml:space="preserve">                                                                                                          </w:t>
      </w:r>
    </w:p>
    <w:p w14:paraId="0BDA2DE2"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Nazwa (firma) i adres podwykonawcy</w:t>
      </w:r>
    </w:p>
    <w:p w14:paraId="4C1EE6FB"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w zakresie …………………………………………………………………………………………………………………...</w:t>
      </w:r>
    </w:p>
    <w:p w14:paraId="589007A5"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w:t>
      </w:r>
    </w:p>
    <w:p w14:paraId="28822454"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w:t>
      </w:r>
    </w:p>
    <w:p w14:paraId="23B866C3" w14:textId="77777777" w:rsidR="00730D72" w:rsidRPr="00FA5F26" w:rsidRDefault="00730D72" w:rsidP="00730D72">
      <w:pPr>
        <w:spacing w:line="276" w:lineRule="auto"/>
        <w:jc w:val="center"/>
        <w:rPr>
          <w:rFonts w:ascii="Times New Roman" w:hAnsi="Times New Roman" w:cs="Times New Roman"/>
          <w:i/>
          <w:sz w:val="20"/>
          <w:szCs w:val="20"/>
        </w:rPr>
      </w:pPr>
      <w:r w:rsidRPr="00FA5F26">
        <w:rPr>
          <w:rFonts w:ascii="Times New Roman" w:hAnsi="Times New Roman" w:cs="Times New Roman"/>
          <w:i/>
          <w:sz w:val="20"/>
          <w:szCs w:val="20"/>
        </w:rPr>
        <w:t>(rodzaj prac)</w:t>
      </w:r>
    </w:p>
    <w:p w14:paraId="744AFBD0"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na zadaniu pn.: …………………………………………………………………….……………………………………...</w:t>
      </w:r>
    </w:p>
    <w:p w14:paraId="7BAB4482"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realizowanym w ramach umowy nr ……………………………… z dnia ……………..……………………</w:t>
      </w:r>
    </w:p>
    <w:p w14:paraId="7470296F" w14:textId="3312672A"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 xml:space="preserve">zawartej przez Zamawiającego, tj.: </w:t>
      </w:r>
      <w:r w:rsidR="007028A1">
        <w:rPr>
          <w:rFonts w:ascii="Times New Roman" w:hAnsi="Times New Roman" w:cs="Times New Roman"/>
          <w:b/>
        </w:rPr>
        <w:t>Gminny Zakład Obsługi Sp. z o.o. w Dorohusku</w:t>
      </w:r>
      <w:r w:rsidR="002A6DF9" w:rsidRPr="00FA5F26">
        <w:rPr>
          <w:rFonts w:ascii="Times New Roman" w:hAnsi="Times New Roman" w:cs="Times New Roman"/>
          <w:b/>
        </w:rPr>
        <w:t xml:space="preserve"> </w:t>
      </w:r>
      <w:r w:rsidRPr="00FA5F26">
        <w:rPr>
          <w:rFonts w:ascii="Times New Roman" w:hAnsi="Times New Roman" w:cs="Times New Roman"/>
        </w:rPr>
        <w:t>z …………………………………………………………………………………………………………………………………</w:t>
      </w:r>
    </w:p>
    <w:p w14:paraId="0DF26B0F" w14:textId="77777777" w:rsidR="00730D72" w:rsidRPr="00FA5F26" w:rsidRDefault="00730D72" w:rsidP="00730D72">
      <w:pPr>
        <w:spacing w:line="276" w:lineRule="auto"/>
        <w:jc w:val="center"/>
        <w:rPr>
          <w:rFonts w:ascii="Times New Roman" w:hAnsi="Times New Roman" w:cs="Times New Roman"/>
          <w:i/>
          <w:sz w:val="20"/>
          <w:szCs w:val="20"/>
        </w:rPr>
      </w:pPr>
      <w:r w:rsidRPr="00FA5F26">
        <w:rPr>
          <w:rFonts w:ascii="Times New Roman" w:hAnsi="Times New Roman" w:cs="Times New Roman"/>
          <w:i/>
          <w:sz w:val="20"/>
          <w:szCs w:val="20"/>
        </w:rPr>
        <w:t>Nazwa (firma) i adres Wykonawcy</w:t>
      </w:r>
    </w:p>
    <w:p w14:paraId="2801C8EF" w14:textId="77777777" w:rsidR="00730D72" w:rsidRPr="00FA5F26" w:rsidRDefault="00730D72" w:rsidP="00730D72">
      <w:pPr>
        <w:spacing w:line="276" w:lineRule="auto"/>
        <w:jc w:val="center"/>
        <w:rPr>
          <w:rFonts w:ascii="Times New Roman" w:hAnsi="Times New Roman" w:cs="Times New Roman"/>
          <w:i/>
          <w:sz w:val="20"/>
          <w:szCs w:val="20"/>
        </w:rPr>
      </w:pPr>
    </w:p>
    <w:p w14:paraId="67865249" w14:textId="77777777" w:rsidR="00730D72" w:rsidRPr="00FA5F26" w:rsidRDefault="00730D72" w:rsidP="00730D72">
      <w:pPr>
        <w:spacing w:line="276" w:lineRule="auto"/>
        <w:jc w:val="center"/>
        <w:rPr>
          <w:rFonts w:ascii="Times New Roman" w:hAnsi="Times New Roman" w:cs="Times New Roman"/>
        </w:rPr>
      </w:pPr>
      <w:r w:rsidRPr="00FA5F26">
        <w:rPr>
          <w:rFonts w:ascii="Times New Roman" w:hAnsi="Times New Roman" w:cs="Times New Roman"/>
        </w:rPr>
        <w:t>Oświadczam, że otrzymałem należne wynagrodzenie od Wykonawcy:</w:t>
      </w:r>
    </w:p>
    <w:p w14:paraId="270FB614"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w:t>
      </w:r>
    </w:p>
    <w:p w14:paraId="20C8E4E6"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lastRenderedPageBreak/>
        <w:t>w kwocie: ………………………………………………...………………………………………………………………….</w:t>
      </w:r>
    </w:p>
    <w:p w14:paraId="560217E8"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(słownie: …………………………………………..……………………………………………………………………….)</w:t>
      </w:r>
    </w:p>
    <w:p w14:paraId="295BFCA5"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za prace wykonane w okresie od  ……………………………………. do ……………………………………..</w:t>
      </w:r>
    </w:p>
    <w:p w14:paraId="48F805DB"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netto: ……………………………………………………</w:t>
      </w:r>
    </w:p>
    <w:p w14:paraId="6E057A13"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podatek VAT: ………………………….…………….</w:t>
      </w:r>
    </w:p>
    <w:p w14:paraId="63290ABC" w14:textId="77777777" w:rsidR="00730D72" w:rsidRPr="00FA5F26" w:rsidRDefault="00730D72" w:rsidP="00730D72">
      <w:pPr>
        <w:spacing w:line="276" w:lineRule="auto"/>
        <w:rPr>
          <w:rFonts w:ascii="Times New Roman" w:hAnsi="Times New Roman" w:cs="Times New Roman"/>
        </w:rPr>
      </w:pPr>
      <w:r w:rsidRPr="00FA5F26">
        <w:rPr>
          <w:rFonts w:ascii="Times New Roman" w:hAnsi="Times New Roman" w:cs="Times New Roman"/>
        </w:rPr>
        <w:t>brutto: ……………………………………..…………..</w:t>
      </w:r>
    </w:p>
    <w:p w14:paraId="388DB46D" w14:textId="77777777" w:rsidR="00730D72" w:rsidRPr="00FA5F26" w:rsidRDefault="00730D72" w:rsidP="00730D72">
      <w:pPr>
        <w:spacing w:line="276" w:lineRule="auto"/>
        <w:rPr>
          <w:rFonts w:ascii="Times New Roman" w:hAnsi="Times New Roman" w:cs="Times New Roman"/>
        </w:rPr>
      </w:pPr>
    </w:p>
    <w:p w14:paraId="2F4F832E" w14:textId="77777777" w:rsidR="00730D72" w:rsidRPr="00FA5F26" w:rsidRDefault="00730D72" w:rsidP="00730D72">
      <w:pPr>
        <w:spacing w:line="276" w:lineRule="auto"/>
        <w:jc w:val="both"/>
        <w:rPr>
          <w:rFonts w:ascii="Times New Roman" w:hAnsi="Times New Roman" w:cs="Times New Roman"/>
          <w:b/>
        </w:rPr>
      </w:pPr>
      <w:r w:rsidRPr="00FA5F26">
        <w:rPr>
          <w:rFonts w:ascii="Times New Roman" w:hAnsi="Times New Roman" w:cs="Times New Roman"/>
          <w:b/>
        </w:rPr>
        <w:t>zgodnie z fakturą VAT/rachunkiem nr …………………………………………… z dnia ……………………… oraz protokołem wykonanych prac, podpisanym przez Wykonawcę oraz Koordynatora Zamawiającego i Inspektora Nadzoru. Odpis protokołu załączam.</w:t>
      </w:r>
    </w:p>
    <w:p w14:paraId="18683D6D" w14:textId="77777777" w:rsidR="00730D72" w:rsidRPr="00FA5F26" w:rsidRDefault="00730D72" w:rsidP="00730D72">
      <w:pPr>
        <w:spacing w:line="276" w:lineRule="auto"/>
        <w:jc w:val="both"/>
        <w:rPr>
          <w:rFonts w:ascii="Times New Roman" w:hAnsi="Times New Roman" w:cs="Times New Roman"/>
          <w:b/>
        </w:rPr>
      </w:pPr>
    </w:p>
    <w:p w14:paraId="72093D89" w14:textId="77777777" w:rsidR="00730D72" w:rsidRPr="00FA5F26" w:rsidRDefault="00730D72" w:rsidP="00730D72">
      <w:pPr>
        <w:jc w:val="right"/>
        <w:rPr>
          <w:rFonts w:ascii="Times New Roman" w:hAnsi="Times New Roman" w:cs="Times New Roman"/>
        </w:rPr>
      </w:pPr>
      <w:r w:rsidRPr="00FA5F26">
        <w:rPr>
          <w:rFonts w:ascii="Times New Roman" w:hAnsi="Times New Roman" w:cs="Times New Roman"/>
        </w:rPr>
        <w:t>………………………………………</w:t>
      </w:r>
    </w:p>
    <w:p w14:paraId="678AA0C9" w14:textId="77777777" w:rsidR="00730D72" w:rsidRPr="00FA5F26" w:rsidRDefault="00730D72" w:rsidP="00730D72">
      <w:pPr>
        <w:ind w:left="6372" w:firstLine="708"/>
        <w:rPr>
          <w:rFonts w:ascii="Times New Roman" w:hAnsi="Times New Roman" w:cs="Times New Roman"/>
          <w:i/>
          <w:sz w:val="20"/>
          <w:szCs w:val="20"/>
        </w:rPr>
      </w:pPr>
      <w:r w:rsidRPr="00FA5F26">
        <w:rPr>
          <w:rFonts w:ascii="Times New Roman" w:hAnsi="Times New Roman" w:cs="Times New Roman"/>
          <w:i/>
          <w:sz w:val="20"/>
          <w:szCs w:val="20"/>
        </w:rPr>
        <w:t xml:space="preserve">    (podpis)</w:t>
      </w:r>
    </w:p>
    <w:p w14:paraId="59E2D93B" w14:textId="77777777" w:rsidR="00E60E9F" w:rsidRPr="00FA5F26" w:rsidRDefault="00E60E9F" w:rsidP="00730D72">
      <w:pPr>
        <w:jc w:val="right"/>
        <w:rPr>
          <w:rFonts w:ascii="Times New Roman" w:hAnsi="Times New Roman" w:cs="Times New Roman"/>
          <w:b/>
        </w:rPr>
      </w:pPr>
    </w:p>
    <w:p w14:paraId="77FBB353" w14:textId="77777777" w:rsidR="007B0C9F" w:rsidRDefault="007B0C9F" w:rsidP="00730D72">
      <w:pPr>
        <w:jc w:val="right"/>
        <w:rPr>
          <w:rFonts w:ascii="Times New Roman" w:hAnsi="Times New Roman" w:cs="Times New Roman"/>
          <w:b/>
        </w:rPr>
      </w:pPr>
    </w:p>
    <w:p w14:paraId="4CEA24CF" w14:textId="77777777" w:rsidR="007B0C9F" w:rsidRDefault="007B0C9F" w:rsidP="00730D72">
      <w:pPr>
        <w:jc w:val="right"/>
        <w:rPr>
          <w:rFonts w:ascii="Times New Roman" w:hAnsi="Times New Roman" w:cs="Times New Roman"/>
          <w:b/>
        </w:rPr>
      </w:pPr>
    </w:p>
    <w:p w14:paraId="1C5F9754" w14:textId="77777777" w:rsidR="007B0C9F" w:rsidRDefault="007B0C9F" w:rsidP="00730D72">
      <w:pPr>
        <w:jc w:val="right"/>
        <w:rPr>
          <w:rFonts w:ascii="Times New Roman" w:hAnsi="Times New Roman" w:cs="Times New Roman"/>
          <w:b/>
        </w:rPr>
      </w:pPr>
    </w:p>
    <w:p w14:paraId="3A2DAE80" w14:textId="77777777" w:rsidR="007B0C9F" w:rsidRDefault="007B0C9F" w:rsidP="00730D72">
      <w:pPr>
        <w:jc w:val="right"/>
        <w:rPr>
          <w:rFonts w:ascii="Times New Roman" w:hAnsi="Times New Roman" w:cs="Times New Roman"/>
          <w:b/>
        </w:rPr>
      </w:pPr>
    </w:p>
    <w:p w14:paraId="718AF267" w14:textId="77777777" w:rsidR="007B0C9F" w:rsidRDefault="007B0C9F" w:rsidP="00730D72">
      <w:pPr>
        <w:jc w:val="right"/>
        <w:rPr>
          <w:rFonts w:ascii="Times New Roman" w:hAnsi="Times New Roman" w:cs="Times New Roman"/>
          <w:b/>
        </w:rPr>
      </w:pPr>
    </w:p>
    <w:p w14:paraId="739B729D" w14:textId="77777777" w:rsidR="007B0C9F" w:rsidRDefault="007B0C9F" w:rsidP="00730D72">
      <w:pPr>
        <w:jc w:val="right"/>
        <w:rPr>
          <w:rFonts w:ascii="Times New Roman" w:hAnsi="Times New Roman" w:cs="Times New Roman"/>
          <w:b/>
        </w:rPr>
      </w:pPr>
    </w:p>
    <w:p w14:paraId="7A0E7DBB" w14:textId="77777777" w:rsidR="007B0C9F" w:rsidRDefault="007B0C9F" w:rsidP="00730D72">
      <w:pPr>
        <w:jc w:val="right"/>
        <w:rPr>
          <w:rFonts w:ascii="Times New Roman" w:hAnsi="Times New Roman" w:cs="Times New Roman"/>
          <w:b/>
        </w:rPr>
      </w:pPr>
    </w:p>
    <w:p w14:paraId="59CB8BF1" w14:textId="77777777" w:rsidR="007B0C9F" w:rsidRDefault="007B0C9F" w:rsidP="00730D72">
      <w:pPr>
        <w:jc w:val="right"/>
        <w:rPr>
          <w:rFonts w:ascii="Times New Roman" w:hAnsi="Times New Roman" w:cs="Times New Roman"/>
          <w:b/>
        </w:rPr>
      </w:pPr>
    </w:p>
    <w:p w14:paraId="3DEA35E3" w14:textId="77777777" w:rsidR="007B0C9F" w:rsidRDefault="007B0C9F" w:rsidP="00730D72">
      <w:pPr>
        <w:jc w:val="right"/>
        <w:rPr>
          <w:rFonts w:ascii="Times New Roman" w:hAnsi="Times New Roman" w:cs="Times New Roman"/>
          <w:b/>
        </w:rPr>
      </w:pPr>
    </w:p>
    <w:p w14:paraId="7EEA1E18" w14:textId="77777777" w:rsidR="007B0C9F" w:rsidRDefault="007B0C9F" w:rsidP="00730D72">
      <w:pPr>
        <w:jc w:val="right"/>
        <w:rPr>
          <w:rFonts w:ascii="Times New Roman" w:hAnsi="Times New Roman" w:cs="Times New Roman"/>
          <w:b/>
        </w:rPr>
      </w:pPr>
    </w:p>
    <w:p w14:paraId="45C200DD" w14:textId="77777777" w:rsidR="007B0C9F" w:rsidRDefault="007B0C9F" w:rsidP="00730D72">
      <w:pPr>
        <w:jc w:val="right"/>
        <w:rPr>
          <w:rFonts w:ascii="Times New Roman" w:hAnsi="Times New Roman" w:cs="Times New Roman"/>
          <w:b/>
        </w:rPr>
      </w:pPr>
    </w:p>
    <w:p w14:paraId="4ABECE21" w14:textId="77777777" w:rsidR="007B0C9F" w:rsidRDefault="007B0C9F" w:rsidP="00730D72">
      <w:pPr>
        <w:jc w:val="right"/>
        <w:rPr>
          <w:rFonts w:ascii="Times New Roman" w:hAnsi="Times New Roman" w:cs="Times New Roman"/>
          <w:b/>
        </w:rPr>
      </w:pPr>
    </w:p>
    <w:p w14:paraId="5271ED4B" w14:textId="77777777" w:rsidR="007B0C9F" w:rsidRDefault="007B0C9F" w:rsidP="00730D72">
      <w:pPr>
        <w:jc w:val="right"/>
        <w:rPr>
          <w:rFonts w:ascii="Times New Roman" w:hAnsi="Times New Roman" w:cs="Times New Roman"/>
          <w:b/>
        </w:rPr>
      </w:pPr>
    </w:p>
    <w:p w14:paraId="3221FC98" w14:textId="77777777" w:rsidR="007B0C9F" w:rsidRDefault="007B0C9F" w:rsidP="00730D72">
      <w:pPr>
        <w:jc w:val="right"/>
        <w:rPr>
          <w:rFonts w:ascii="Times New Roman" w:hAnsi="Times New Roman" w:cs="Times New Roman"/>
          <w:b/>
        </w:rPr>
      </w:pPr>
    </w:p>
    <w:p w14:paraId="378D768A" w14:textId="77777777" w:rsidR="007B0C9F" w:rsidRDefault="007B0C9F" w:rsidP="00730D72">
      <w:pPr>
        <w:jc w:val="right"/>
        <w:rPr>
          <w:rFonts w:ascii="Times New Roman" w:hAnsi="Times New Roman" w:cs="Times New Roman"/>
          <w:b/>
        </w:rPr>
      </w:pPr>
    </w:p>
    <w:p w14:paraId="0494C16E" w14:textId="77777777" w:rsidR="007B0C9F" w:rsidRDefault="007B0C9F" w:rsidP="00730D72">
      <w:pPr>
        <w:jc w:val="right"/>
        <w:rPr>
          <w:rFonts w:ascii="Times New Roman" w:hAnsi="Times New Roman" w:cs="Times New Roman"/>
          <w:b/>
        </w:rPr>
      </w:pPr>
    </w:p>
    <w:p w14:paraId="368998E0" w14:textId="77777777" w:rsidR="007B0C9F" w:rsidRDefault="007B0C9F" w:rsidP="00730D72">
      <w:pPr>
        <w:jc w:val="right"/>
        <w:rPr>
          <w:rFonts w:ascii="Times New Roman" w:hAnsi="Times New Roman" w:cs="Times New Roman"/>
          <w:b/>
        </w:rPr>
      </w:pPr>
    </w:p>
    <w:p w14:paraId="2B2EA805" w14:textId="77777777" w:rsidR="007B0C9F" w:rsidRDefault="007B0C9F" w:rsidP="00730D72">
      <w:pPr>
        <w:jc w:val="right"/>
        <w:rPr>
          <w:rFonts w:ascii="Times New Roman" w:hAnsi="Times New Roman" w:cs="Times New Roman"/>
          <w:b/>
        </w:rPr>
      </w:pPr>
    </w:p>
    <w:p w14:paraId="23C18F5D" w14:textId="77777777" w:rsidR="007B0C9F" w:rsidRDefault="007B0C9F" w:rsidP="00730D72">
      <w:pPr>
        <w:jc w:val="right"/>
        <w:rPr>
          <w:rFonts w:ascii="Times New Roman" w:hAnsi="Times New Roman" w:cs="Times New Roman"/>
          <w:b/>
        </w:rPr>
      </w:pPr>
    </w:p>
    <w:p w14:paraId="14540510" w14:textId="77777777" w:rsidR="007B0C9F" w:rsidRDefault="007B0C9F" w:rsidP="00730D72">
      <w:pPr>
        <w:jc w:val="right"/>
        <w:rPr>
          <w:rFonts w:ascii="Times New Roman" w:hAnsi="Times New Roman" w:cs="Times New Roman"/>
          <w:b/>
        </w:rPr>
      </w:pPr>
    </w:p>
    <w:p w14:paraId="695143C1" w14:textId="77777777" w:rsidR="007B0C9F" w:rsidRDefault="007B0C9F" w:rsidP="00730D72">
      <w:pPr>
        <w:jc w:val="right"/>
        <w:rPr>
          <w:rFonts w:ascii="Times New Roman" w:hAnsi="Times New Roman" w:cs="Times New Roman"/>
          <w:b/>
        </w:rPr>
      </w:pPr>
    </w:p>
    <w:p w14:paraId="5D475B9E" w14:textId="77777777" w:rsidR="007B0C9F" w:rsidRDefault="007B0C9F" w:rsidP="00730D72">
      <w:pPr>
        <w:jc w:val="right"/>
        <w:rPr>
          <w:rFonts w:ascii="Times New Roman" w:hAnsi="Times New Roman" w:cs="Times New Roman"/>
          <w:b/>
        </w:rPr>
      </w:pPr>
    </w:p>
    <w:p w14:paraId="32EDFB98" w14:textId="77777777" w:rsidR="007B0C9F" w:rsidRDefault="007B0C9F" w:rsidP="00730D72">
      <w:pPr>
        <w:jc w:val="right"/>
        <w:rPr>
          <w:rFonts w:ascii="Times New Roman" w:hAnsi="Times New Roman" w:cs="Times New Roman"/>
          <w:b/>
        </w:rPr>
      </w:pPr>
    </w:p>
    <w:p w14:paraId="31CE06A0" w14:textId="77777777" w:rsidR="007B0C9F" w:rsidRDefault="007B0C9F" w:rsidP="00730D72">
      <w:pPr>
        <w:jc w:val="right"/>
        <w:rPr>
          <w:rFonts w:ascii="Times New Roman" w:hAnsi="Times New Roman" w:cs="Times New Roman"/>
          <w:b/>
        </w:rPr>
      </w:pPr>
    </w:p>
    <w:p w14:paraId="1EE42918" w14:textId="77777777" w:rsidR="007B0C9F" w:rsidRDefault="007B0C9F" w:rsidP="00730D72">
      <w:pPr>
        <w:jc w:val="right"/>
        <w:rPr>
          <w:rFonts w:ascii="Times New Roman" w:hAnsi="Times New Roman" w:cs="Times New Roman"/>
          <w:b/>
        </w:rPr>
      </w:pPr>
    </w:p>
    <w:p w14:paraId="2726CC06" w14:textId="77777777" w:rsidR="007B0C9F" w:rsidRDefault="007B0C9F" w:rsidP="00730D72">
      <w:pPr>
        <w:jc w:val="right"/>
        <w:rPr>
          <w:rFonts w:ascii="Times New Roman" w:hAnsi="Times New Roman" w:cs="Times New Roman"/>
          <w:b/>
        </w:rPr>
      </w:pPr>
    </w:p>
    <w:p w14:paraId="0FC0FBF1" w14:textId="77777777" w:rsidR="007B0C9F" w:rsidRDefault="007B0C9F" w:rsidP="00730D72">
      <w:pPr>
        <w:jc w:val="right"/>
        <w:rPr>
          <w:rFonts w:ascii="Times New Roman" w:hAnsi="Times New Roman" w:cs="Times New Roman"/>
          <w:b/>
        </w:rPr>
      </w:pPr>
    </w:p>
    <w:p w14:paraId="55E93221" w14:textId="77777777" w:rsidR="007B0C9F" w:rsidRDefault="007B0C9F" w:rsidP="00730D72">
      <w:pPr>
        <w:jc w:val="right"/>
        <w:rPr>
          <w:rFonts w:ascii="Times New Roman" w:hAnsi="Times New Roman" w:cs="Times New Roman"/>
          <w:b/>
        </w:rPr>
      </w:pPr>
    </w:p>
    <w:p w14:paraId="03D57484" w14:textId="77777777" w:rsidR="007B0C9F" w:rsidRDefault="007B0C9F" w:rsidP="00730D72">
      <w:pPr>
        <w:jc w:val="right"/>
        <w:rPr>
          <w:rFonts w:ascii="Times New Roman" w:hAnsi="Times New Roman" w:cs="Times New Roman"/>
          <w:b/>
        </w:rPr>
      </w:pPr>
    </w:p>
    <w:p w14:paraId="6542F68E" w14:textId="6E350A35" w:rsidR="00730D72" w:rsidRPr="00FA5F26" w:rsidRDefault="00730D72" w:rsidP="00730D72">
      <w:pPr>
        <w:jc w:val="right"/>
        <w:rPr>
          <w:rFonts w:ascii="Times New Roman" w:hAnsi="Times New Roman" w:cs="Times New Roman"/>
          <w:b/>
        </w:rPr>
      </w:pPr>
      <w:r w:rsidRPr="00FA5F26">
        <w:rPr>
          <w:rFonts w:ascii="Times New Roman" w:hAnsi="Times New Roman" w:cs="Times New Roman"/>
          <w:b/>
        </w:rPr>
        <w:t xml:space="preserve">Załącznik Nr </w:t>
      </w:r>
      <w:r w:rsidR="00E42A07" w:rsidRPr="00FA5F26">
        <w:rPr>
          <w:rFonts w:ascii="Times New Roman" w:hAnsi="Times New Roman" w:cs="Times New Roman"/>
          <w:b/>
        </w:rPr>
        <w:t>3</w:t>
      </w:r>
      <w:r w:rsidRPr="00FA5F26">
        <w:rPr>
          <w:rFonts w:ascii="Times New Roman" w:hAnsi="Times New Roman" w:cs="Times New Roman"/>
          <w:b/>
        </w:rPr>
        <w:t xml:space="preserve"> do umowy</w:t>
      </w:r>
    </w:p>
    <w:p w14:paraId="54F9917B" w14:textId="77777777" w:rsidR="00730D72" w:rsidRPr="00FA5F26" w:rsidRDefault="00730D72" w:rsidP="00730D72">
      <w:pPr>
        <w:rPr>
          <w:rFonts w:ascii="Times New Roman" w:hAnsi="Times New Roman" w:cs="Times New Roman"/>
        </w:rPr>
      </w:pPr>
    </w:p>
    <w:p w14:paraId="054F0B1B" w14:textId="77777777" w:rsidR="00730D72" w:rsidRPr="00FA5F26" w:rsidRDefault="00730D72" w:rsidP="00730D72">
      <w:pPr>
        <w:ind w:right="5528"/>
        <w:jc w:val="center"/>
        <w:rPr>
          <w:rFonts w:ascii="Times New Roman" w:hAnsi="Times New Roman" w:cs="Times New Roman"/>
        </w:rPr>
      </w:pPr>
      <w:r w:rsidRPr="00FA5F26">
        <w:rPr>
          <w:rFonts w:ascii="Times New Roman" w:hAnsi="Times New Roman" w:cs="Times New Roman"/>
        </w:rPr>
        <w:t>……………………………………………..</w:t>
      </w:r>
    </w:p>
    <w:p w14:paraId="4469C21B" w14:textId="77777777" w:rsidR="00730D72" w:rsidRPr="00FA5F26" w:rsidRDefault="00730D72" w:rsidP="00730D72">
      <w:pPr>
        <w:ind w:right="5528"/>
        <w:jc w:val="center"/>
        <w:rPr>
          <w:rFonts w:ascii="Times New Roman" w:hAnsi="Times New Roman" w:cs="Times New Roman"/>
        </w:rPr>
      </w:pPr>
      <w:r w:rsidRPr="00FA5F26">
        <w:rPr>
          <w:rFonts w:ascii="Times New Roman" w:hAnsi="Times New Roman" w:cs="Times New Roman"/>
        </w:rPr>
        <w:t>……………………………………………..</w:t>
      </w:r>
    </w:p>
    <w:p w14:paraId="28486199" w14:textId="77777777" w:rsidR="00730D72" w:rsidRPr="00FA5F26" w:rsidRDefault="00730D72" w:rsidP="00730D72">
      <w:pPr>
        <w:ind w:right="5528"/>
        <w:jc w:val="center"/>
        <w:rPr>
          <w:rFonts w:ascii="Times New Roman" w:hAnsi="Times New Roman" w:cs="Times New Roman"/>
        </w:rPr>
      </w:pPr>
      <w:r w:rsidRPr="00FA5F26">
        <w:rPr>
          <w:rFonts w:ascii="Times New Roman" w:hAnsi="Times New Roman" w:cs="Times New Roman"/>
        </w:rPr>
        <w:t>……………………………………………..</w:t>
      </w:r>
    </w:p>
    <w:p w14:paraId="7BD4F19C" w14:textId="77777777" w:rsidR="00730D72" w:rsidRPr="00FA5F26" w:rsidRDefault="00730D72" w:rsidP="00730D72">
      <w:pPr>
        <w:ind w:right="5528"/>
        <w:jc w:val="center"/>
        <w:rPr>
          <w:rFonts w:ascii="Times New Roman" w:hAnsi="Times New Roman" w:cs="Times New Roman"/>
          <w:i/>
        </w:rPr>
      </w:pPr>
      <w:r w:rsidRPr="00FA5F26">
        <w:rPr>
          <w:rFonts w:ascii="Times New Roman" w:hAnsi="Times New Roman" w:cs="Times New Roman"/>
          <w:i/>
        </w:rPr>
        <w:t>(Dalszy podwykonawca)</w:t>
      </w:r>
    </w:p>
    <w:p w14:paraId="3345F55E" w14:textId="77777777" w:rsidR="00730D72" w:rsidRPr="00FA5F26" w:rsidRDefault="00730D72" w:rsidP="00730D72">
      <w:pPr>
        <w:jc w:val="right"/>
        <w:rPr>
          <w:rFonts w:ascii="Times New Roman" w:hAnsi="Times New Roman" w:cs="Times New Roman"/>
        </w:rPr>
      </w:pPr>
      <w:r w:rsidRPr="00FA5F26">
        <w:rPr>
          <w:rFonts w:ascii="Times New Roman" w:hAnsi="Times New Roman" w:cs="Times New Roman"/>
        </w:rPr>
        <w:t>………, dnia ………….….</w:t>
      </w:r>
    </w:p>
    <w:p w14:paraId="1DE2EF31" w14:textId="77777777" w:rsidR="00730D72" w:rsidRPr="00FA5F26" w:rsidRDefault="00730D72" w:rsidP="00730D72">
      <w:pPr>
        <w:ind w:left="5664"/>
        <w:jc w:val="right"/>
        <w:rPr>
          <w:rFonts w:ascii="Times New Roman" w:hAnsi="Times New Roman" w:cs="Times New Roman"/>
        </w:rPr>
      </w:pPr>
    </w:p>
    <w:p w14:paraId="25FEEEB0" w14:textId="77777777" w:rsidR="00730D72" w:rsidRPr="00FA5F26" w:rsidRDefault="00730D72" w:rsidP="00730D72">
      <w:pPr>
        <w:jc w:val="center"/>
        <w:rPr>
          <w:rFonts w:ascii="Times New Roman" w:hAnsi="Times New Roman" w:cs="Times New Roman"/>
          <w:b/>
          <w:sz w:val="28"/>
          <w:szCs w:val="28"/>
        </w:rPr>
      </w:pPr>
      <w:r w:rsidRPr="00FA5F26">
        <w:rPr>
          <w:rFonts w:ascii="Times New Roman" w:hAnsi="Times New Roman" w:cs="Times New Roman"/>
          <w:b/>
          <w:sz w:val="28"/>
          <w:szCs w:val="28"/>
        </w:rPr>
        <w:t>OŚWIADCZENIE</w:t>
      </w:r>
    </w:p>
    <w:p w14:paraId="40179F25" w14:textId="77777777" w:rsidR="00730D72" w:rsidRPr="00FA5F26" w:rsidRDefault="00730D72" w:rsidP="00730D72">
      <w:pPr>
        <w:rPr>
          <w:rFonts w:ascii="Times New Roman" w:hAnsi="Times New Roman" w:cs="Times New Roman"/>
        </w:rPr>
      </w:pPr>
    </w:p>
    <w:p w14:paraId="654113AC"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Reprezentując …………………………………………………………………………………….……………………….</w:t>
      </w:r>
    </w:p>
    <w:p w14:paraId="0C9CA765" w14:textId="77777777" w:rsidR="00730D72" w:rsidRPr="00FA5F26" w:rsidRDefault="00730D72" w:rsidP="00730D72">
      <w:pPr>
        <w:ind w:left="1276"/>
        <w:jc w:val="center"/>
        <w:rPr>
          <w:rFonts w:ascii="Times New Roman" w:hAnsi="Times New Roman" w:cs="Times New Roman"/>
          <w:i/>
          <w:sz w:val="20"/>
          <w:szCs w:val="20"/>
        </w:rPr>
      </w:pPr>
      <w:r w:rsidRPr="00FA5F26">
        <w:rPr>
          <w:rFonts w:ascii="Times New Roman" w:hAnsi="Times New Roman" w:cs="Times New Roman"/>
          <w:i/>
          <w:sz w:val="20"/>
          <w:szCs w:val="20"/>
        </w:rPr>
        <w:t>(nazwa (firma) i adres dalszego Podwykonawcy)</w:t>
      </w:r>
    </w:p>
    <w:p w14:paraId="70CE9578"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będącego Dalszym Podwykonawcą ………………………………………………………………………………</w:t>
      </w:r>
    </w:p>
    <w:p w14:paraId="40491D3F" w14:textId="77777777" w:rsidR="00730D72" w:rsidRPr="00FA5F26" w:rsidRDefault="00730D72" w:rsidP="00730D72">
      <w:pPr>
        <w:ind w:left="3119"/>
        <w:jc w:val="center"/>
        <w:rPr>
          <w:rFonts w:ascii="Times New Roman" w:hAnsi="Times New Roman" w:cs="Times New Roman"/>
          <w:i/>
          <w:sz w:val="20"/>
          <w:szCs w:val="20"/>
        </w:rPr>
      </w:pPr>
      <w:r w:rsidRPr="00FA5F26">
        <w:rPr>
          <w:rFonts w:ascii="Times New Roman" w:hAnsi="Times New Roman" w:cs="Times New Roman"/>
          <w:i/>
          <w:sz w:val="20"/>
          <w:szCs w:val="20"/>
        </w:rPr>
        <w:t>(nazwa (firma) Podwykonawcy)</w:t>
      </w:r>
    </w:p>
    <w:p w14:paraId="4FF3CF14"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w zakresie …………………………………………………………………………………………………………………...</w:t>
      </w:r>
    </w:p>
    <w:p w14:paraId="575C2042" w14:textId="77777777" w:rsidR="00730D72" w:rsidRPr="00FA5F26" w:rsidRDefault="00730D72" w:rsidP="00730D72">
      <w:pPr>
        <w:ind w:left="993"/>
        <w:jc w:val="center"/>
        <w:rPr>
          <w:rFonts w:ascii="Times New Roman" w:hAnsi="Times New Roman" w:cs="Times New Roman"/>
          <w:i/>
          <w:sz w:val="20"/>
          <w:szCs w:val="20"/>
        </w:rPr>
      </w:pPr>
      <w:r w:rsidRPr="00FA5F26">
        <w:rPr>
          <w:rFonts w:ascii="Times New Roman" w:hAnsi="Times New Roman" w:cs="Times New Roman"/>
          <w:i/>
          <w:sz w:val="20"/>
          <w:szCs w:val="20"/>
        </w:rPr>
        <w:t>(rodzaj prac)</w:t>
      </w:r>
    </w:p>
    <w:p w14:paraId="044E76B2"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na zadaniu …………………………………………………………………………………………………………………..</w:t>
      </w:r>
    </w:p>
    <w:p w14:paraId="512C41A9"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realizowanym w ramach umowy nr ……………………………………. z dnia …………………………….</w:t>
      </w:r>
    </w:p>
    <w:p w14:paraId="29DFD6AC" w14:textId="5E9E1C50" w:rsidR="00730D72" w:rsidRPr="00FA5F26" w:rsidRDefault="00730D72" w:rsidP="00730D72">
      <w:pPr>
        <w:rPr>
          <w:rFonts w:ascii="Times New Roman" w:hAnsi="Times New Roman" w:cs="Times New Roman"/>
        </w:rPr>
      </w:pPr>
      <w:r w:rsidRPr="00FA5F26">
        <w:rPr>
          <w:rFonts w:ascii="Times New Roman" w:hAnsi="Times New Roman" w:cs="Times New Roman"/>
        </w:rPr>
        <w:t xml:space="preserve">zawartej przez Zamawiającego, tj. </w:t>
      </w:r>
      <w:r w:rsidR="007B0C9F" w:rsidRPr="007B0C9F">
        <w:rPr>
          <w:rFonts w:ascii="Times New Roman" w:hAnsi="Times New Roman" w:cs="Times New Roman"/>
          <w:b/>
        </w:rPr>
        <w:t xml:space="preserve">Gminny Zakład Obsługi Sp. z o.o. w Dorohusku </w:t>
      </w:r>
      <w:r w:rsidRPr="00FA5F26">
        <w:rPr>
          <w:rFonts w:ascii="Times New Roman" w:hAnsi="Times New Roman" w:cs="Times New Roman"/>
        </w:rPr>
        <w:t xml:space="preserve">z </w:t>
      </w:r>
    </w:p>
    <w:p w14:paraId="0B3B5C01"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w:t>
      </w:r>
    </w:p>
    <w:p w14:paraId="7F454BD4" w14:textId="77777777" w:rsidR="00730D72" w:rsidRPr="00FA5F26" w:rsidRDefault="00730D72" w:rsidP="00730D72">
      <w:pPr>
        <w:jc w:val="center"/>
        <w:rPr>
          <w:rFonts w:ascii="Times New Roman" w:hAnsi="Times New Roman" w:cs="Times New Roman"/>
          <w:i/>
          <w:sz w:val="20"/>
          <w:szCs w:val="20"/>
        </w:rPr>
      </w:pPr>
      <w:r w:rsidRPr="00FA5F26">
        <w:rPr>
          <w:rFonts w:ascii="Times New Roman" w:hAnsi="Times New Roman" w:cs="Times New Roman"/>
          <w:i/>
          <w:sz w:val="20"/>
          <w:szCs w:val="20"/>
        </w:rPr>
        <w:t>(nazwa Wykonawcy)</w:t>
      </w:r>
    </w:p>
    <w:p w14:paraId="207B106F" w14:textId="77777777" w:rsidR="00730D72" w:rsidRPr="00FA5F26" w:rsidRDefault="00730D72" w:rsidP="00730D72">
      <w:pPr>
        <w:rPr>
          <w:rFonts w:ascii="Times New Roman" w:hAnsi="Times New Roman" w:cs="Times New Roman"/>
        </w:rPr>
      </w:pPr>
    </w:p>
    <w:p w14:paraId="2C323516" w14:textId="77777777" w:rsidR="00730D72" w:rsidRPr="00FA5F26" w:rsidRDefault="00730D72" w:rsidP="00730D72">
      <w:pPr>
        <w:jc w:val="center"/>
        <w:rPr>
          <w:rFonts w:ascii="Times New Roman" w:hAnsi="Times New Roman" w:cs="Times New Roman"/>
        </w:rPr>
      </w:pPr>
      <w:r w:rsidRPr="00FA5F26">
        <w:rPr>
          <w:rFonts w:ascii="Times New Roman" w:hAnsi="Times New Roman" w:cs="Times New Roman"/>
        </w:rPr>
        <w:t>Oświadczam, że otrzymałem należne wynagrodzenie od Podwykonawcy</w:t>
      </w:r>
    </w:p>
    <w:p w14:paraId="1D2B60C4"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 xml:space="preserve">…………………………………………………………………………………………………………………………………… </w:t>
      </w:r>
    </w:p>
    <w:p w14:paraId="242BF587"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 xml:space="preserve">w kwocie ……………………………………………………………………………………………………………….……. </w:t>
      </w:r>
    </w:p>
    <w:p w14:paraId="457709F8"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(słownie: ……………………………………………………………………………………………………………………) za roboty wykonane w okresie od ………………………………. do …………………………….…………….</w:t>
      </w:r>
    </w:p>
    <w:p w14:paraId="02C64557"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lastRenderedPageBreak/>
        <w:t>netto: …………………………………………….</w:t>
      </w:r>
    </w:p>
    <w:p w14:paraId="0B5ED0B5"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podatek VAT: …………………………………..</w:t>
      </w:r>
    </w:p>
    <w:p w14:paraId="4F7968C7" w14:textId="77777777" w:rsidR="00730D72" w:rsidRPr="00FA5F26" w:rsidRDefault="00730D72" w:rsidP="00730D72">
      <w:pPr>
        <w:rPr>
          <w:rFonts w:ascii="Times New Roman" w:hAnsi="Times New Roman" w:cs="Times New Roman"/>
        </w:rPr>
      </w:pPr>
      <w:r w:rsidRPr="00FA5F26">
        <w:rPr>
          <w:rFonts w:ascii="Times New Roman" w:hAnsi="Times New Roman" w:cs="Times New Roman"/>
        </w:rPr>
        <w:t>brutto: ……………………………………………</w:t>
      </w:r>
    </w:p>
    <w:p w14:paraId="7FB56D86" w14:textId="77777777" w:rsidR="00730D72" w:rsidRPr="00FA5F26" w:rsidRDefault="00730D72" w:rsidP="00730D72">
      <w:pPr>
        <w:rPr>
          <w:rFonts w:ascii="Times New Roman" w:hAnsi="Times New Roman" w:cs="Times New Roman"/>
        </w:rPr>
      </w:pPr>
    </w:p>
    <w:p w14:paraId="6E37BD64" w14:textId="77777777" w:rsidR="00730D72" w:rsidRPr="00FA5F26" w:rsidRDefault="00730D72" w:rsidP="00730D72">
      <w:pPr>
        <w:jc w:val="both"/>
        <w:rPr>
          <w:rFonts w:ascii="Times New Roman" w:hAnsi="Times New Roman" w:cs="Times New Roman"/>
          <w:b/>
        </w:rPr>
      </w:pPr>
      <w:r w:rsidRPr="00FA5F26">
        <w:rPr>
          <w:rFonts w:ascii="Times New Roman" w:hAnsi="Times New Roman" w:cs="Times New Roman"/>
          <w:b/>
        </w:rPr>
        <w:t xml:space="preserve">zgodnie z fakturą VAT/rachunkiem nr …………………………….. z dnia ………………………………. oraz protokołem wykonanych prac, podpisanym przez Wykonawcę, kierownika prac Podwykonawcy i Koordynatora Zamawiającego oraz Inspektora Nadzoru. Odpis protokołu załączam. </w:t>
      </w:r>
    </w:p>
    <w:p w14:paraId="6B698E27" w14:textId="77777777" w:rsidR="00730D72" w:rsidRPr="00FA5F26" w:rsidRDefault="00730D72" w:rsidP="00730D72">
      <w:pPr>
        <w:rPr>
          <w:rFonts w:ascii="Times New Roman" w:hAnsi="Times New Roman" w:cs="Times New Roman"/>
        </w:rPr>
      </w:pPr>
    </w:p>
    <w:p w14:paraId="4B7F4C81" w14:textId="77777777" w:rsidR="00730D72" w:rsidRPr="00FA5F26" w:rsidRDefault="00730D72" w:rsidP="00730D72">
      <w:pPr>
        <w:rPr>
          <w:rFonts w:ascii="Times New Roman" w:hAnsi="Times New Roman" w:cs="Times New Roman"/>
        </w:rPr>
      </w:pPr>
    </w:p>
    <w:p w14:paraId="30EF41C2" w14:textId="77777777" w:rsidR="00730D72" w:rsidRPr="00FA5F26" w:rsidRDefault="00730D72" w:rsidP="00730D72">
      <w:pPr>
        <w:rPr>
          <w:rFonts w:ascii="Times New Roman" w:hAnsi="Times New Roman" w:cs="Times New Roman"/>
        </w:rPr>
      </w:pPr>
    </w:p>
    <w:p w14:paraId="65BA69D8" w14:textId="77777777" w:rsidR="00730D72" w:rsidRPr="00FA5F26" w:rsidRDefault="00730D72" w:rsidP="00730D72">
      <w:pPr>
        <w:ind w:left="5245"/>
        <w:jc w:val="center"/>
        <w:rPr>
          <w:rFonts w:ascii="Times New Roman" w:hAnsi="Times New Roman" w:cs="Times New Roman"/>
        </w:rPr>
      </w:pPr>
      <w:r w:rsidRPr="00FA5F26">
        <w:rPr>
          <w:rFonts w:ascii="Times New Roman" w:hAnsi="Times New Roman" w:cs="Times New Roman"/>
        </w:rPr>
        <w:t>…………………………………………</w:t>
      </w:r>
    </w:p>
    <w:p w14:paraId="3B7B706A" w14:textId="77777777" w:rsidR="00730D72" w:rsidRPr="00FA5F26" w:rsidRDefault="00730D72" w:rsidP="00730D72">
      <w:pPr>
        <w:ind w:left="5245"/>
        <w:jc w:val="center"/>
        <w:rPr>
          <w:rFonts w:ascii="Times New Roman" w:hAnsi="Times New Roman" w:cs="Times New Roman"/>
          <w:i/>
          <w:sz w:val="20"/>
          <w:szCs w:val="20"/>
        </w:rPr>
      </w:pPr>
      <w:r w:rsidRPr="00FA5F26">
        <w:rPr>
          <w:rFonts w:ascii="Times New Roman" w:hAnsi="Times New Roman" w:cs="Times New Roman"/>
          <w:i/>
          <w:sz w:val="20"/>
          <w:szCs w:val="20"/>
        </w:rPr>
        <w:t>(podpis)</w:t>
      </w:r>
    </w:p>
    <w:sectPr w:rsidR="00730D72" w:rsidRPr="00FA5F26" w:rsidSect="00830CF0">
      <w:headerReference w:type="default" r:id="rId8"/>
      <w:footerReference w:type="default" r:id="rId9"/>
      <w:pgSz w:w="11900" w:h="16840"/>
      <w:pgMar w:top="1417" w:right="1417" w:bottom="1238" w:left="1417" w:header="0" w:footer="6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615F0" w14:textId="77777777" w:rsidR="004C498E" w:rsidRDefault="004C498E" w:rsidP="00F14FE5">
      <w:r>
        <w:separator/>
      </w:r>
    </w:p>
  </w:endnote>
  <w:endnote w:type="continuationSeparator" w:id="0">
    <w:p w14:paraId="1F514643" w14:textId="77777777" w:rsidR="004C498E" w:rsidRDefault="004C498E"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øw≥¸">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61D6E" w14:textId="7D4DEDB8" w:rsidR="00C05E71" w:rsidRPr="00BA303A" w:rsidRDefault="00C05E71"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20</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38</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287063" w14:textId="77777777" w:rsidR="004C498E" w:rsidRDefault="004C498E" w:rsidP="00F14FE5">
      <w:r>
        <w:separator/>
      </w:r>
    </w:p>
  </w:footnote>
  <w:footnote w:type="continuationSeparator" w:id="0">
    <w:p w14:paraId="4B7F00B3" w14:textId="77777777" w:rsidR="004C498E" w:rsidRDefault="004C498E" w:rsidP="00F14FE5">
      <w:r>
        <w:continuationSeparator/>
      </w:r>
    </w:p>
  </w:footnote>
  <w:footnote w:id="1">
    <w:p w14:paraId="64CEA5D3" w14:textId="77777777" w:rsidR="00C05E71" w:rsidRDefault="00C05E71" w:rsidP="003D7797">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66BC819E" w14:textId="77777777" w:rsidR="00C05E71" w:rsidRDefault="00C05E71" w:rsidP="003D7797">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68C56ECD" w14:textId="77777777" w:rsidR="00C05E71" w:rsidRDefault="00C05E71" w:rsidP="003D7797">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4DCAB0" w14:textId="77777777" w:rsidR="00C05E71" w:rsidRDefault="00C05E71" w:rsidP="003D7797">
    <w:pPr>
      <w:pStyle w:val="Nagwek"/>
      <w:rPr>
        <w:sz w:val="22"/>
      </w:rPr>
    </w:pPr>
    <w:r>
      <w:rPr>
        <w:noProof/>
        <w:lang w:eastAsia="pl-PL"/>
      </w:rPr>
      <w:drawing>
        <wp:inline distT="0" distB="0" distL="0" distR="0" wp14:anchorId="4943FCC4" wp14:editId="5044C32B">
          <wp:extent cx="5753735" cy="1068705"/>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5"/>
                  <pic:cNvPicPr>
                    <a:picLocks noChangeAspect="1" noChangeArrowheads="1"/>
                  </pic:cNvPicPr>
                </pic:nvPicPr>
                <pic:blipFill>
                  <a:blip r:embed="rId1"/>
                  <a:stretch>
                    <a:fillRect/>
                  </a:stretch>
                </pic:blipFill>
                <pic:spPr bwMode="auto">
                  <a:xfrm>
                    <a:off x="0" y="0"/>
                    <a:ext cx="5753735" cy="1068705"/>
                  </a:xfrm>
                  <a:prstGeom prst="rect">
                    <a:avLst/>
                  </a:prstGeom>
                </pic:spPr>
              </pic:pic>
            </a:graphicData>
          </a:graphic>
        </wp:inline>
      </w:drawing>
    </w:r>
  </w:p>
  <w:p w14:paraId="6765C6C9" w14:textId="0520A8B3" w:rsidR="00C05E71" w:rsidRDefault="00C05E71" w:rsidP="003D7797">
    <w:pPr>
      <w:pStyle w:val="Nagwek"/>
      <w:spacing w:line="276" w:lineRule="auto"/>
      <w:jc w:val="center"/>
      <w:rPr>
        <w:rFonts w:ascii="Cambria" w:hAnsi="Cambria"/>
        <w:bCs/>
        <w:color w:val="000000"/>
        <w:sz w:val="18"/>
        <w:szCs w:val="18"/>
      </w:rPr>
    </w:pPr>
    <w:bookmarkStart w:id="7" w:name="_Hlk59094806"/>
    <w:r>
      <w:rPr>
        <w:rFonts w:ascii="Cambria" w:hAnsi="Cambria"/>
        <w:bCs/>
        <w:color w:val="000000"/>
        <w:sz w:val="18"/>
        <w:szCs w:val="18"/>
      </w:rPr>
      <w:t>Projekt pn</w:t>
    </w:r>
    <w:r>
      <w:rPr>
        <w:rFonts w:ascii="Cambria" w:hAnsi="Cambria"/>
        <w:bCs/>
        <w:i/>
        <w:color w:val="000000"/>
        <w:sz w:val="18"/>
        <w:szCs w:val="18"/>
      </w:rPr>
      <w:t xml:space="preserve">. </w:t>
    </w:r>
    <w:r>
      <w:rPr>
        <w:rFonts w:ascii="Cambria" w:hAnsi="Cambria"/>
        <w:b/>
        <w:bCs/>
        <w:i/>
        <w:color w:val="000000"/>
        <w:sz w:val="18"/>
        <w:szCs w:val="18"/>
      </w:rPr>
      <w:t>„Produkcja energii z OZE w przedsiębiorstwie Gminny Zakład Obsługi Sp. z o.o. w Dorohusku”</w:t>
    </w:r>
    <w:r>
      <w:rPr>
        <w:rFonts w:ascii="Cambria" w:hAnsi="Cambria"/>
        <w:bCs/>
        <w:color w:val="000000"/>
        <w:sz w:val="18"/>
        <w:szCs w:val="18"/>
      </w:rPr>
      <w:t xml:space="preserve"> </w:t>
    </w:r>
  </w:p>
  <w:p w14:paraId="4687E8CE" w14:textId="77777777" w:rsidR="00C05E71" w:rsidRDefault="00C05E71" w:rsidP="003D7797">
    <w:pPr>
      <w:pStyle w:val="Nagwek"/>
      <w:spacing w:line="276" w:lineRule="auto"/>
      <w:jc w:val="center"/>
      <w:rPr>
        <w:rFonts w:ascii="Cambria" w:hAnsi="Cambria"/>
        <w:bCs/>
        <w:color w:val="000000"/>
        <w:sz w:val="18"/>
        <w:szCs w:val="18"/>
      </w:rPr>
    </w:pPr>
    <w:r>
      <w:rPr>
        <w:rFonts w:ascii="Cambria" w:hAnsi="Cambria"/>
        <w:bCs/>
        <w:color w:val="000000"/>
        <w:sz w:val="18"/>
        <w:szCs w:val="18"/>
      </w:rPr>
      <w:t xml:space="preserve">współfinansowany jest ze </w:t>
    </w:r>
    <w:r>
      <w:rPr>
        <w:rFonts w:ascii="Cambria" w:hAnsi="Cambria"/>
        <w:color w:val="000000"/>
        <w:sz w:val="18"/>
        <w:szCs w:val="18"/>
      </w:rPr>
      <w:t>ś</w:t>
    </w:r>
    <w:r>
      <w:rPr>
        <w:rFonts w:ascii="Cambria" w:hAnsi="Cambria"/>
        <w:bCs/>
        <w:color w:val="000000"/>
        <w:sz w:val="18"/>
        <w:szCs w:val="18"/>
      </w:rPr>
      <w:t>rodków Europejskiego Funduszu Rozwoju Regionalnego w ramach Regionalnego Programu Operacyjnego Województwa Lubelskiego na lata 2014-2020</w:t>
    </w:r>
  </w:p>
  <w:bookmarkEnd w:id="7"/>
  <w:p w14:paraId="66FB143B" w14:textId="77777777" w:rsidR="00C05E71" w:rsidRPr="00410530" w:rsidRDefault="00C05E71" w:rsidP="003D7797">
    <w:pPr>
      <w:pStyle w:val="Nagwek"/>
      <w:spacing w:line="276" w:lineRule="auto"/>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41"/>
    <w:multiLevelType w:val="multilevel"/>
    <w:tmpl w:val="00000041"/>
    <w:name w:val="WWNum6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2" w15:restartNumberingAfterBreak="0">
    <w:nsid w:val="00000042"/>
    <w:multiLevelType w:val="multilevel"/>
    <w:tmpl w:val="00000042"/>
    <w:name w:val="WWNum6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43"/>
    <w:multiLevelType w:val="multilevel"/>
    <w:tmpl w:val="00000043"/>
    <w:name w:val="WWNum6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44"/>
    <w:multiLevelType w:val="multilevel"/>
    <w:tmpl w:val="00000044"/>
    <w:name w:val="WWNum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5"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4C71AB"/>
    <w:multiLevelType w:val="hybridMultilevel"/>
    <w:tmpl w:val="E4FC1572"/>
    <w:lvl w:ilvl="0" w:tplc="01462D42">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56D4CB9"/>
    <w:multiLevelType w:val="hybridMultilevel"/>
    <w:tmpl w:val="D7300A7A"/>
    <w:lvl w:ilvl="0" w:tplc="04150017">
      <w:start w:val="1"/>
      <w:numFmt w:val="lowerLetter"/>
      <w:lvlText w:val="%1)"/>
      <w:lvlJc w:val="left"/>
      <w:pPr>
        <w:ind w:left="3196"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B160B23"/>
    <w:multiLevelType w:val="hybridMultilevel"/>
    <w:tmpl w:val="D0388F3A"/>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AD67D0"/>
    <w:multiLevelType w:val="hybridMultilevel"/>
    <w:tmpl w:val="38C2CA56"/>
    <w:lvl w:ilvl="0" w:tplc="03BECDC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EF0A46"/>
    <w:multiLevelType w:val="hybridMultilevel"/>
    <w:tmpl w:val="3D0448A8"/>
    <w:lvl w:ilvl="0" w:tplc="82D0DB0A">
      <w:start w:val="1"/>
      <w:numFmt w:val="decimal"/>
      <w:lvlText w:val="%1."/>
      <w:lvlJc w:val="left"/>
      <w:pPr>
        <w:ind w:left="720" w:hanging="360"/>
      </w:pPr>
      <w:rPr>
        <w:rFonts w:hint="default"/>
        <w:b/>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319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1F1499"/>
    <w:multiLevelType w:val="multilevel"/>
    <w:tmpl w:val="B672CBD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540" w:hanging="560"/>
      </w:pPr>
      <w:rPr>
        <w:rFonts w:cs="†¯ø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3B548C"/>
    <w:multiLevelType w:val="multilevel"/>
    <w:tmpl w:val="228CE0B6"/>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rPr>
    </w:lvl>
    <w:lvl w:ilvl="2">
      <w:start w:val="1"/>
      <w:numFmt w:val="decimal"/>
      <w:lvlText w:val="%1.%2.%3."/>
      <w:lvlJc w:val="left"/>
      <w:pPr>
        <w:ind w:left="720" w:hanging="720"/>
      </w:pPr>
      <w:rPr>
        <w:rFonts w:cs="Times New Roman"/>
        <w:b w:val="0"/>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1F95595C"/>
    <w:multiLevelType w:val="multilevel"/>
    <w:tmpl w:val="E9FCFADA"/>
    <w:lvl w:ilvl="0">
      <w:start w:val="1"/>
      <w:numFmt w:val="lowerLetter"/>
      <w:lvlText w:val="%1)"/>
      <w:lvlJc w:val="left"/>
      <w:pPr>
        <w:ind w:left="720" w:hanging="360"/>
      </w:pPr>
    </w:lvl>
    <w:lvl w:ilvl="1">
      <w:start w:val="1"/>
      <w:numFmt w:val="decimal"/>
      <w:lvlText w:val="%2."/>
      <w:lvlJc w:val="left"/>
      <w:pPr>
        <w:ind w:left="1440" w:hanging="360"/>
      </w:pPr>
      <w:rPr>
        <w:rFonts w:ascii="Cambria" w:hAnsi="Cambria"/>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359363E"/>
    <w:multiLevelType w:val="hybridMultilevel"/>
    <w:tmpl w:val="A0AEAE5E"/>
    <w:lvl w:ilvl="0" w:tplc="D57222F0">
      <w:start w:val="1"/>
      <w:numFmt w:val="decimal"/>
      <w:lvlText w:val="%1)"/>
      <w:lvlJc w:val="left"/>
      <w:pPr>
        <w:ind w:left="720" w:hanging="360"/>
      </w:pPr>
      <w:rPr>
        <w:rFonts w:ascii="Cambria" w:hAnsi="Cambria" w:hint="default"/>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tentative="1">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DE11BA"/>
    <w:multiLevelType w:val="hybridMultilevel"/>
    <w:tmpl w:val="FC68CA98"/>
    <w:lvl w:ilvl="0" w:tplc="AE2C7AFE">
      <w:start w:val="1"/>
      <w:numFmt w:val="decimal"/>
      <w:lvlText w:val="%1)"/>
      <w:lvlJc w:val="left"/>
      <w:pPr>
        <w:ind w:left="501" w:hanging="360"/>
      </w:pPr>
      <w:rPr>
        <w:b w:val="0"/>
      </w:rPr>
    </w:lvl>
    <w:lvl w:ilvl="1" w:tplc="04150019">
      <w:start w:val="1"/>
      <w:numFmt w:val="lowerLetter"/>
      <w:lvlText w:val="%2."/>
      <w:lvlJc w:val="left"/>
      <w:pPr>
        <w:ind w:left="1221" w:hanging="360"/>
      </w:pPr>
    </w:lvl>
    <w:lvl w:ilvl="2" w:tplc="0415001B">
      <w:start w:val="1"/>
      <w:numFmt w:val="lowerRoman"/>
      <w:lvlText w:val="%3."/>
      <w:lvlJc w:val="right"/>
      <w:pPr>
        <w:ind w:left="1941" w:hanging="180"/>
      </w:p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0415001B">
      <w:start w:val="1"/>
      <w:numFmt w:val="lowerRoman"/>
      <w:lvlText w:val="%6."/>
      <w:lvlJc w:val="right"/>
      <w:pPr>
        <w:ind w:left="4101" w:hanging="180"/>
      </w:pPr>
    </w:lvl>
    <w:lvl w:ilvl="6" w:tplc="0415000F">
      <w:start w:val="1"/>
      <w:numFmt w:val="decimal"/>
      <w:lvlText w:val="%7."/>
      <w:lvlJc w:val="left"/>
      <w:pPr>
        <w:ind w:left="4821" w:hanging="360"/>
      </w:pPr>
    </w:lvl>
    <w:lvl w:ilvl="7" w:tplc="04150019">
      <w:start w:val="1"/>
      <w:numFmt w:val="lowerLetter"/>
      <w:lvlText w:val="%8."/>
      <w:lvlJc w:val="left"/>
      <w:pPr>
        <w:ind w:left="5541" w:hanging="360"/>
      </w:pPr>
    </w:lvl>
    <w:lvl w:ilvl="8" w:tplc="0415001B">
      <w:start w:val="1"/>
      <w:numFmt w:val="lowerRoman"/>
      <w:lvlText w:val="%9."/>
      <w:lvlJc w:val="right"/>
      <w:pPr>
        <w:ind w:left="6261" w:hanging="180"/>
      </w:pPr>
    </w:lvl>
  </w:abstractNum>
  <w:abstractNum w:abstractNumId="35"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DF63EC"/>
    <w:multiLevelType w:val="multilevel"/>
    <w:tmpl w:val="65D2AE54"/>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3)"/>
      <w:lvlJc w:val="lef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7"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585437"/>
    <w:multiLevelType w:val="hybridMultilevel"/>
    <w:tmpl w:val="197CEC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8508FF"/>
    <w:multiLevelType w:val="hybridMultilevel"/>
    <w:tmpl w:val="911A264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3474"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390A061A"/>
    <w:multiLevelType w:val="multilevel"/>
    <w:tmpl w:val="9704117E"/>
    <w:lvl w:ilvl="0">
      <w:start w:val="1"/>
      <w:numFmt w:val="decimal"/>
      <w:lvlText w:val="%1."/>
      <w:lvlJc w:val="left"/>
      <w:pPr>
        <w:ind w:left="340" w:hanging="34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03A36C4"/>
    <w:multiLevelType w:val="hybridMultilevel"/>
    <w:tmpl w:val="440252EE"/>
    <w:lvl w:ilvl="0" w:tplc="1C6EF8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17A2B91"/>
    <w:multiLevelType w:val="hybridMultilevel"/>
    <w:tmpl w:val="B50C3A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423412B6"/>
    <w:multiLevelType w:val="multilevel"/>
    <w:tmpl w:val="F44CAEC8"/>
    <w:lvl w:ilvl="0">
      <w:start w:val="1"/>
      <w:numFmt w:val="decimal"/>
      <w:lvlText w:val="%1)"/>
      <w:lvlJc w:val="left"/>
      <w:pPr>
        <w:ind w:left="643" w:hanging="360"/>
      </w:pPr>
      <w:rPr>
        <w:rFonts w:cs="Times New Roman"/>
        <w:b w:val="0"/>
        <w:strike w:val="0"/>
        <w:dstrike w:val="0"/>
        <w:color w:val="000000"/>
      </w:rPr>
    </w:lvl>
    <w:lvl w:ilvl="1">
      <w:start w:val="1"/>
      <w:numFmt w:val="bullet"/>
      <w:lvlText w:val=""/>
      <w:lvlJc w:val="left"/>
      <w:pPr>
        <w:ind w:left="2007" w:hanging="360"/>
      </w:pPr>
      <w:rPr>
        <w:rFonts w:ascii="Cambria" w:hAnsi="Cambria" w:cs="Cambria" w:hint="default"/>
      </w:rPr>
    </w:lvl>
    <w:lvl w:ilvl="2">
      <w:start w:val="1"/>
      <w:numFmt w:val="decimal"/>
      <w:lvlText w:val="%3)"/>
      <w:lvlJc w:val="left"/>
      <w:pPr>
        <w:ind w:left="1429" w:hanging="360"/>
      </w:pPr>
      <w:rPr>
        <w:rFonts w:cs="Times New Roman"/>
      </w:rPr>
    </w:lvl>
    <w:lvl w:ilvl="3">
      <w:start w:val="1"/>
      <w:numFmt w:val="lowerLetter"/>
      <w:lvlText w:val="%4."/>
      <w:lvlJc w:val="left"/>
      <w:pPr>
        <w:ind w:left="3667" w:hanging="58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48" w15:restartNumberingAfterBreak="0">
    <w:nsid w:val="43B77B13"/>
    <w:multiLevelType w:val="hybridMultilevel"/>
    <w:tmpl w:val="1ED090A0"/>
    <w:lvl w:ilvl="0" w:tplc="9746E222">
      <w:start w:val="1"/>
      <w:numFmt w:val="decimal"/>
      <w:lvlText w:val="%1."/>
      <w:lvlJc w:val="left"/>
      <w:pPr>
        <w:tabs>
          <w:tab w:val="num" w:pos="0"/>
        </w:tabs>
        <w:ind w:left="340" w:hanging="340"/>
      </w:pPr>
      <w:rPr>
        <w:rFonts w:hint="default"/>
        <w:color w:val="auto"/>
      </w:rPr>
    </w:lvl>
    <w:lvl w:ilvl="1" w:tplc="FFFFFFFF">
      <w:start w:val="1"/>
      <w:numFmt w:val="lowerLetter"/>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690F998">
      <w:start w:val="8"/>
      <w:numFmt w:val="decimal"/>
      <w:lvlText w:val="%4&gt;"/>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F545C3"/>
    <w:multiLevelType w:val="hybridMultilevel"/>
    <w:tmpl w:val="5720F690"/>
    <w:lvl w:ilvl="0" w:tplc="82D0DB0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9926B508">
      <w:start w:val="1"/>
      <w:numFmt w:val="lowerLetter"/>
      <w:lvlText w:val="%3)"/>
      <w:lvlJc w:val="left"/>
      <w:pPr>
        <w:ind w:left="2540" w:hanging="560"/>
      </w:pPr>
      <w:rPr>
        <w:rFonts w:cs="†¯ø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8601A1"/>
    <w:multiLevelType w:val="hybridMultilevel"/>
    <w:tmpl w:val="68AE6E3C"/>
    <w:lvl w:ilvl="0" w:tplc="3BE2C49C">
      <w:start w:val="1"/>
      <w:numFmt w:val="bullet"/>
      <w:lvlText w:val=""/>
      <w:lvlJc w:val="left"/>
      <w:pPr>
        <w:ind w:left="2705" w:hanging="360"/>
      </w:pPr>
      <w:rPr>
        <w:rFonts w:ascii="Symbol" w:hAnsi="Symbol" w:hint="default"/>
      </w:rPr>
    </w:lvl>
    <w:lvl w:ilvl="1" w:tplc="04150003">
      <w:start w:val="1"/>
      <w:numFmt w:val="bullet"/>
      <w:lvlText w:val="o"/>
      <w:lvlJc w:val="left"/>
      <w:pPr>
        <w:ind w:left="3425" w:hanging="360"/>
      </w:pPr>
      <w:rPr>
        <w:rFonts w:ascii="Courier New" w:hAnsi="Courier New" w:cs="Courier New" w:hint="default"/>
      </w:rPr>
    </w:lvl>
    <w:lvl w:ilvl="2" w:tplc="04150005">
      <w:start w:val="1"/>
      <w:numFmt w:val="bullet"/>
      <w:lvlText w:val=""/>
      <w:lvlJc w:val="left"/>
      <w:pPr>
        <w:ind w:left="4145" w:hanging="360"/>
      </w:pPr>
      <w:rPr>
        <w:rFonts w:ascii="Wingdings" w:hAnsi="Wingdings" w:hint="default"/>
      </w:rPr>
    </w:lvl>
    <w:lvl w:ilvl="3" w:tplc="04150001">
      <w:start w:val="1"/>
      <w:numFmt w:val="bullet"/>
      <w:lvlText w:val=""/>
      <w:lvlJc w:val="left"/>
      <w:pPr>
        <w:ind w:left="4865" w:hanging="360"/>
      </w:pPr>
      <w:rPr>
        <w:rFonts w:ascii="Symbol" w:hAnsi="Symbol" w:hint="default"/>
      </w:rPr>
    </w:lvl>
    <w:lvl w:ilvl="4" w:tplc="04150003">
      <w:start w:val="1"/>
      <w:numFmt w:val="bullet"/>
      <w:lvlText w:val="o"/>
      <w:lvlJc w:val="left"/>
      <w:pPr>
        <w:ind w:left="5585" w:hanging="360"/>
      </w:pPr>
      <w:rPr>
        <w:rFonts w:ascii="Courier New" w:hAnsi="Courier New" w:cs="Courier New" w:hint="default"/>
      </w:rPr>
    </w:lvl>
    <w:lvl w:ilvl="5" w:tplc="04150005">
      <w:start w:val="1"/>
      <w:numFmt w:val="bullet"/>
      <w:lvlText w:val=""/>
      <w:lvlJc w:val="left"/>
      <w:pPr>
        <w:ind w:left="6305" w:hanging="360"/>
      </w:pPr>
      <w:rPr>
        <w:rFonts w:ascii="Wingdings" w:hAnsi="Wingdings" w:hint="default"/>
      </w:rPr>
    </w:lvl>
    <w:lvl w:ilvl="6" w:tplc="04150001">
      <w:start w:val="1"/>
      <w:numFmt w:val="bullet"/>
      <w:lvlText w:val=""/>
      <w:lvlJc w:val="left"/>
      <w:pPr>
        <w:ind w:left="7025" w:hanging="360"/>
      </w:pPr>
      <w:rPr>
        <w:rFonts w:ascii="Symbol" w:hAnsi="Symbol" w:hint="default"/>
      </w:rPr>
    </w:lvl>
    <w:lvl w:ilvl="7" w:tplc="04150003">
      <w:start w:val="1"/>
      <w:numFmt w:val="bullet"/>
      <w:lvlText w:val="o"/>
      <w:lvlJc w:val="left"/>
      <w:pPr>
        <w:ind w:left="7745" w:hanging="360"/>
      </w:pPr>
      <w:rPr>
        <w:rFonts w:ascii="Courier New" w:hAnsi="Courier New" w:cs="Courier New" w:hint="default"/>
      </w:rPr>
    </w:lvl>
    <w:lvl w:ilvl="8" w:tplc="04150005">
      <w:start w:val="1"/>
      <w:numFmt w:val="bullet"/>
      <w:lvlText w:val=""/>
      <w:lvlJc w:val="left"/>
      <w:pPr>
        <w:ind w:left="8465" w:hanging="360"/>
      </w:pPr>
      <w:rPr>
        <w:rFonts w:ascii="Wingdings" w:hAnsi="Wingdings" w:hint="default"/>
      </w:rPr>
    </w:lvl>
  </w:abstractNum>
  <w:abstractNum w:abstractNumId="52" w15:restartNumberingAfterBreak="0">
    <w:nsid w:val="48FD4AE9"/>
    <w:multiLevelType w:val="multilevel"/>
    <w:tmpl w:val="331C45D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C6E61D1"/>
    <w:multiLevelType w:val="hybridMultilevel"/>
    <w:tmpl w:val="B3DED426"/>
    <w:lvl w:ilvl="0" w:tplc="04150017">
      <w:start w:val="1"/>
      <w:numFmt w:val="lowerLetter"/>
      <w:lvlText w:val="%1)"/>
      <w:lvlJc w:val="left"/>
      <w:pPr>
        <w:ind w:left="1293" w:hanging="360"/>
      </w:pPr>
    </w:lvl>
    <w:lvl w:ilvl="1" w:tplc="04150019" w:tentative="1">
      <w:start w:val="1"/>
      <w:numFmt w:val="lowerLetter"/>
      <w:lvlText w:val="%2."/>
      <w:lvlJc w:val="left"/>
      <w:pPr>
        <w:ind w:left="2013" w:hanging="360"/>
      </w:pPr>
    </w:lvl>
    <w:lvl w:ilvl="2" w:tplc="04150011">
      <w:start w:val="1"/>
      <w:numFmt w:val="decimal"/>
      <w:lvlText w:val="%3)"/>
      <w:lvlJc w:val="left"/>
      <w:pPr>
        <w:ind w:left="720" w:hanging="36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54"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5" w15:restartNumberingAfterBreak="0">
    <w:nsid w:val="54E7685C"/>
    <w:multiLevelType w:val="hybridMultilevel"/>
    <w:tmpl w:val="53F2D948"/>
    <w:lvl w:ilvl="0" w:tplc="5D68DC5C">
      <w:start w:val="1"/>
      <w:numFmt w:val="decimal"/>
      <w:lvlText w:val="%1)"/>
      <w:lvlJc w:val="left"/>
      <w:pPr>
        <w:ind w:left="720" w:hanging="360"/>
      </w:pPr>
      <w:rPr>
        <w:rFonts w:cs="Times New Roman" w:hint="default"/>
        <w:b w:val="0"/>
        <w:strike w:val="0"/>
        <w:color w:val="000000" w:themeColor="text1"/>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8F1ADC"/>
    <w:multiLevelType w:val="multilevel"/>
    <w:tmpl w:val="2C8413D0"/>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7" w15:restartNumberingAfterBreak="0">
    <w:nsid w:val="57367391"/>
    <w:multiLevelType w:val="hybridMultilevel"/>
    <w:tmpl w:val="A828B0EC"/>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8" w15:restartNumberingAfterBreak="0">
    <w:nsid w:val="585C0D4B"/>
    <w:multiLevelType w:val="hybridMultilevel"/>
    <w:tmpl w:val="0F127964"/>
    <w:lvl w:ilvl="0" w:tplc="9B18833C">
      <w:start w:val="1"/>
      <w:numFmt w:val="decimal"/>
      <w:lvlText w:val="%1."/>
      <w:lvlJc w:val="left"/>
      <w:pPr>
        <w:ind w:left="720" w:hanging="360"/>
      </w:pPr>
      <w:rPr>
        <w:rFonts w:cs="Times New Roman" w:hint="default"/>
        <w:b/>
      </w:rPr>
    </w:lvl>
    <w:lvl w:ilvl="1" w:tplc="04150011">
      <w:start w:val="1"/>
      <w:numFmt w:val="decimal"/>
      <w:lvlText w:val="%2)"/>
      <w:lvlJc w:val="left"/>
      <w:pPr>
        <w:ind w:left="720" w:hanging="360"/>
      </w:p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8B263C6"/>
    <w:multiLevelType w:val="hybridMultilevel"/>
    <w:tmpl w:val="79482184"/>
    <w:lvl w:ilvl="0" w:tplc="126C11C2">
      <w:start w:val="1"/>
      <w:numFmt w:val="decimal"/>
      <w:lvlText w:val="%1."/>
      <w:lvlJc w:val="left"/>
      <w:pPr>
        <w:ind w:left="720" w:hanging="360"/>
      </w:pPr>
      <w:rPr>
        <w:rFonts w:ascii="Cambria" w:eastAsia="Times New Roman" w:hAnsi="Cambria" w:cstheme="minorBidi"/>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EDAC66E8">
      <w:start w:val="1"/>
      <w:numFmt w:val="decimal"/>
      <w:lvlText w:val="%5."/>
      <w:lvlJc w:val="left"/>
      <w:pPr>
        <w:ind w:left="4367" w:hanging="560"/>
      </w:pPr>
      <w:rPr>
        <w:rFonts w:hint="default"/>
        <w:b/>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61CE6D22"/>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37A7F7E"/>
    <w:multiLevelType w:val="multilevel"/>
    <w:tmpl w:val="AC360FB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decimal"/>
      <w:lvlText w:val="%3)"/>
      <w:lvlJc w:val="left"/>
      <w:pPr>
        <w:ind w:left="720" w:hanging="360"/>
      </w:pPr>
      <w:rPr>
        <w:rFonts w:cs="Times New Roman"/>
      </w:rPr>
    </w:lvl>
    <w:lvl w:ilvl="3">
      <w:start w:val="1"/>
      <w:numFmt w:val="lowerLetter"/>
      <w:lvlText w:val="%4)"/>
      <w:lvlJc w:val="left"/>
      <w:pPr>
        <w:ind w:left="2880" w:hanging="360"/>
      </w:pPr>
      <w:rPr>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3" w15:restartNumberingAfterBreak="0">
    <w:nsid w:val="66CA31ED"/>
    <w:multiLevelType w:val="hybridMultilevel"/>
    <w:tmpl w:val="8C2E3602"/>
    <w:lvl w:ilvl="0" w:tplc="7916C7BE">
      <w:start w:val="1"/>
      <w:numFmt w:val="decimal"/>
      <w:lvlText w:val="%1)"/>
      <w:lvlJc w:val="left"/>
      <w:pPr>
        <w:ind w:left="927" w:hanging="360"/>
      </w:pPr>
      <w:rPr>
        <w:rFonts w:ascii="Cambria" w:eastAsiaTheme="minorHAnsi" w:hAnsi="Cambria" w:cstheme="minorBid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676843FF"/>
    <w:multiLevelType w:val="hybridMultilevel"/>
    <w:tmpl w:val="30FA49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9812B4E"/>
    <w:multiLevelType w:val="hybridMultilevel"/>
    <w:tmpl w:val="11D0DF8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1" w15:restartNumberingAfterBreak="0">
    <w:nsid w:val="7B960EC6"/>
    <w:multiLevelType w:val="hybridMultilevel"/>
    <w:tmpl w:val="E324714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CCE3F7F"/>
    <w:multiLevelType w:val="hybridMultilevel"/>
    <w:tmpl w:val="4DCE50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72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4" w15:restartNumberingAfterBreak="0">
    <w:nsid w:val="7D533A82"/>
    <w:multiLevelType w:val="hybridMultilevel"/>
    <w:tmpl w:val="42BEF3AC"/>
    <w:lvl w:ilvl="0" w:tplc="9B18833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50"/>
  </w:num>
  <w:num w:numId="3">
    <w:abstractNumId w:val="14"/>
  </w:num>
  <w:num w:numId="4">
    <w:abstractNumId w:val="19"/>
  </w:num>
  <w:num w:numId="5">
    <w:abstractNumId w:val="74"/>
  </w:num>
  <w:num w:numId="6">
    <w:abstractNumId w:val="5"/>
  </w:num>
  <w:num w:numId="7">
    <w:abstractNumId w:val="35"/>
  </w:num>
  <w:num w:numId="8">
    <w:abstractNumId w:val="31"/>
  </w:num>
  <w:num w:numId="9">
    <w:abstractNumId w:val="29"/>
  </w:num>
  <w:num w:numId="10">
    <w:abstractNumId w:val="16"/>
  </w:num>
  <w:num w:numId="11">
    <w:abstractNumId w:val="49"/>
  </w:num>
  <w:num w:numId="12">
    <w:abstractNumId w:val="72"/>
  </w:num>
  <w:num w:numId="13">
    <w:abstractNumId w:val="37"/>
  </w:num>
  <w:num w:numId="14">
    <w:abstractNumId w:val="8"/>
  </w:num>
  <w:num w:numId="15">
    <w:abstractNumId w:val="68"/>
  </w:num>
  <w:num w:numId="16">
    <w:abstractNumId w:val="32"/>
  </w:num>
  <w:num w:numId="17">
    <w:abstractNumId w:val="15"/>
  </w:num>
  <w:num w:numId="18">
    <w:abstractNumId w:val="67"/>
  </w:num>
  <w:num w:numId="19">
    <w:abstractNumId w:val="28"/>
  </w:num>
  <w:num w:numId="20">
    <w:abstractNumId w:val="38"/>
  </w:num>
  <w:num w:numId="21">
    <w:abstractNumId w:val="26"/>
  </w:num>
  <w:num w:numId="22">
    <w:abstractNumId w:val="66"/>
  </w:num>
  <w:num w:numId="23">
    <w:abstractNumId w:val="13"/>
  </w:num>
  <w:num w:numId="24">
    <w:abstractNumId w:val="20"/>
  </w:num>
  <w:num w:numId="25">
    <w:abstractNumId w:val="33"/>
  </w:num>
  <w:num w:numId="26">
    <w:abstractNumId w:val="11"/>
  </w:num>
  <w:num w:numId="27">
    <w:abstractNumId w:val="48"/>
  </w:num>
  <w:num w:numId="28">
    <w:abstractNumId w:val="59"/>
  </w:num>
  <w:num w:numId="29">
    <w:abstractNumId w:val="10"/>
  </w:num>
  <w:num w:numId="30">
    <w:abstractNumId w:val="27"/>
  </w:num>
  <w:num w:numId="31">
    <w:abstractNumId w:val="69"/>
  </w:num>
  <w:num w:numId="32">
    <w:abstractNumId w:val="18"/>
  </w:num>
  <w:num w:numId="33">
    <w:abstractNumId w:val="40"/>
  </w:num>
  <w:num w:numId="34">
    <w:abstractNumId w:val="12"/>
  </w:num>
  <w:num w:numId="35">
    <w:abstractNumId w:val="46"/>
  </w:num>
  <w:num w:numId="36">
    <w:abstractNumId w:val="53"/>
  </w:num>
  <w:num w:numId="37">
    <w:abstractNumId w:val="24"/>
  </w:num>
  <w:num w:numId="38">
    <w:abstractNumId w:val="39"/>
  </w:num>
  <w:num w:numId="39">
    <w:abstractNumId w:val="22"/>
  </w:num>
  <w:num w:numId="40">
    <w:abstractNumId w:val="60"/>
  </w:num>
  <w:num w:numId="41">
    <w:abstractNumId w:val="9"/>
  </w:num>
  <w:num w:numId="42">
    <w:abstractNumId w:val="54"/>
  </w:num>
  <w:num w:numId="43">
    <w:abstractNumId w:val="43"/>
  </w:num>
  <w:num w:numId="44">
    <w:abstractNumId w:val="57"/>
  </w:num>
  <w:num w:numId="45">
    <w:abstractNumId w:val="63"/>
  </w:num>
  <w:num w:numId="46">
    <w:abstractNumId w:val="41"/>
  </w:num>
  <w:num w:numId="47">
    <w:abstractNumId w:val="45"/>
  </w:num>
  <w:num w:numId="48">
    <w:abstractNumId w:val="65"/>
  </w:num>
  <w:num w:numId="49">
    <w:abstractNumId w:val="7"/>
  </w:num>
  <w:num w:numId="50">
    <w:abstractNumId w:val="58"/>
  </w:num>
  <w:num w:numId="51">
    <w:abstractNumId w:val="73"/>
  </w:num>
  <w:num w:numId="52">
    <w:abstractNumId w:val="6"/>
  </w:num>
  <w:num w:numId="53">
    <w:abstractNumId w:val="70"/>
  </w:num>
  <w:num w:numId="54">
    <w:abstractNumId w:val="61"/>
  </w:num>
  <w:num w:numId="55">
    <w:abstractNumId w:val="64"/>
  </w:num>
  <w:num w:numId="56">
    <w:abstractNumId w:val="25"/>
  </w:num>
  <w:num w:numId="57">
    <w:abstractNumId w:val="21"/>
  </w:num>
  <w:num w:numId="58">
    <w:abstractNumId w:val="71"/>
  </w:num>
  <w:num w:numId="59">
    <w:abstractNumId w:val="34"/>
  </w:num>
  <w:num w:numId="60">
    <w:abstractNumId w:val="51"/>
  </w:num>
  <w:num w:numId="61">
    <w:abstractNumId w:val="47"/>
  </w:num>
  <w:num w:numId="62">
    <w:abstractNumId w:val="0"/>
  </w:num>
  <w:num w:numId="63">
    <w:abstractNumId w:val="1"/>
  </w:num>
  <w:num w:numId="64">
    <w:abstractNumId w:val="2"/>
  </w:num>
  <w:num w:numId="65">
    <w:abstractNumId w:val="3"/>
  </w:num>
  <w:num w:numId="66">
    <w:abstractNumId w:val="4"/>
  </w:num>
  <w:num w:numId="67">
    <w:abstractNumId w:val="23"/>
  </w:num>
  <w:num w:numId="68">
    <w:abstractNumId w:val="17"/>
  </w:num>
  <w:num w:numId="69">
    <w:abstractNumId w:val="56"/>
  </w:num>
  <w:num w:numId="70">
    <w:abstractNumId w:val="36"/>
  </w:num>
  <w:num w:numId="71">
    <w:abstractNumId w:val="52"/>
  </w:num>
  <w:num w:numId="72">
    <w:abstractNumId w:val="42"/>
  </w:num>
  <w:num w:numId="73">
    <w:abstractNumId w:val="62"/>
  </w:num>
  <w:num w:numId="74">
    <w:abstractNumId w:val="55"/>
  </w:num>
  <w:num w:numId="75">
    <w:abstractNumId w:val="4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B54"/>
    <w:rsid w:val="000013DB"/>
    <w:rsid w:val="000029BE"/>
    <w:rsid w:val="00002C9E"/>
    <w:rsid w:val="00004CA4"/>
    <w:rsid w:val="00006162"/>
    <w:rsid w:val="000113A8"/>
    <w:rsid w:val="00011E8D"/>
    <w:rsid w:val="00012A78"/>
    <w:rsid w:val="000137FF"/>
    <w:rsid w:val="00013AFE"/>
    <w:rsid w:val="00014A9E"/>
    <w:rsid w:val="00014EC1"/>
    <w:rsid w:val="000153E2"/>
    <w:rsid w:val="0001667F"/>
    <w:rsid w:val="00021C19"/>
    <w:rsid w:val="00022DE6"/>
    <w:rsid w:val="00022E2F"/>
    <w:rsid w:val="00025CDE"/>
    <w:rsid w:val="000270C9"/>
    <w:rsid w:val="000300CF"/>
    <w:rsid w:val="00030681"/>
    <w:rsid w:val="00032925"/>
    <w:rsid w:val="000364A4"/>
    <w:rsid w:val="00037033"/>
    <w:rsid w:val="0004368C"/>
    <w:rsid w:val="00043E7D"/>
    <w:rsid w:val="00045629"/>
    <w:rsid w:val="00046924"/>
    <w:rsid w:val="000520D3"/>
    <w:rsid w:val="00053380"/>
    <w:rsid w:val="0005458D"/>
    <w:rsid w:val="00055B79"/>
    <w:rsid w:val="000719E2"/>
    <w:rsid w:val="000735D1"/>
    <w:rsid w:val="0007431A"/>
    <w:rsid w:val="00076193"/>
    <w:rsid w:val="000764F4"/>
    <w:rsid w:val="0008583A"/>
    <w:rsid w:val="00091E89"/>
    <w:rsid w:val="0009481A"/>
    <w:rsid w:val="00095C94"/>
    <w:rsid w:val="000A1B56"/>
    <w:rsid w:val="000A4DB5"/>
    <w:rsid w:val="000B2193"/>
    <w:rsid w:val="000B564F"/>
    <w:rsid w:val="000B67BC"/>
    <w:rsid w:val="000C449E"/>
    <w:rsid w:val="000D42D7"/>
    <w:rsid w:val="000D71FF"/>
    <w:rsid w:val="000D77E0"/>
    <w:rsid w:val="000E1ECD"/>
    <w:rsid w:val="000E2FDD"/>
    <w:rsid w:val="000E48A5"/>
    <w:rsid w:val="000F1182"/>
    <w:rsid w:val="000F2064"/>
    <w:rsid w:val="001005C7"/>
    <w:rsid w:val="00104C2B"/>
    <w:rsid w:val="00110C92"/>
    <w:rsid w:val="001110CF"/>
    <w:rsid w:val="00123174"/>
    <w:rsid w:val="0012499F"/>
    <w:rsid w:val="0012647B"/>
    <w:rsid w:val="00131019"/>
    <w:rsid w:val="00133E78"/>
    <w:rsid w:val="00134F05"/>
    <w:rsid w:val="00136535"/>
    <w:rsid w:val="0014386A"/>
    <w:rsid w:val="00143CE7"/>
    <w:rsid w:val="001448AE"/>
    <w:rsid w:val="00150E47"/>
    <w:rsid w:val="00152766"/>
    <w:rsid w:val="00154883"/>
    <w:rsid w:val="001632B4"/>
    <w:rsid w:val="0016652B"/>
    <w:rsid w:val="00166803"/>
    <w:rsid w:val="00170047"/>
    <w:rsid w:val="00170737"/>
    <w:rsid w:val="00174769"/>
    <w:rsid w:val="00183106"/>
    <w:rsid w:val="00192724"/>
    <w:rsid w:val="00194833"/>
    <w:rsid w:val="00195156"/>
    <w:rsid w:val="001A1BA4"/>
    <w:rsid w:val="001A607B"/>
    <w:rsid w:val="001A63EE"/>
    <w:rsid w:val="001A6638"/>
    <w:rsid w:val="001A6B5D"/>
    <w:rsid w:val="001B525A"/>
    <w:rsid w:val="001B55A0"/>
    <w:rsid w:val="001C0C10"/>
    <w:rsid w:val="001D0AE9"/>
    <w:rsid w:val="001D1CBC"/>
    <w:rsid w:val="001D453C"/>
    <w:rsid w:val="001D485A"/>
    <w:rsid w:val="001E1595"/>
    <w:rsid w:val="001E1870"/>
    <w:rsid w:val="001E373C"/>
    <w:rsid w:val="001E3E29"/>
    <w:rsid w:val="001E59B9"/>
    <w:rsid w:val="001F2078"/>
    <w:rsid w:val="001F3821"/>
    <w:rsid w:val="002017D7"/>
    <w:rsid w:val="00203CC4"/>
    <w:rsid w:val="00205AF2"/>
    <w:rsid w:val="0020734A"/>
    <w:rsid w:val="0020756D"/>
    <w:rsid w:val="00211533"/>
    <w:rsid w:val="00213236"/>
    <w:rsid w:val="00213FE8"/>
    <w:rsid w:val="002152B1"/>
    <w:rsid w:val="00220A4A"/>
    <w:rsid w:val="0022145F"/>
    <w:rsid w:val="00222681"/>
    <w:rsid w:val="002257D6"/>
    <w:rsid w:val="002306D2"/>
    <w:rsid w:val="00230D9C"/>
    <w:rsid w:val="002319C1"/>
    <w:rsid w:val="00235515"/>
    <w:rsid w:val="00235A0F"/>
    <w:rsid w:val="002362E1"/>
    <w:rsid w:val="00241D1B"/>
    <w:rsid w:val="00242244"/>
    <w:rsid w:val="00244821"/>
    <w:rsid w:val="00245897"/>
    <w:rsid w:val="00251922"/>
    <w:rsid w:val="00251DEF"/>
    <w:rsid w:val="00252B89"/>
    <w:rsid w:val="00253A1D"/>
    <w:rsid w:val="00260603"/>
    <w:rsid w:val="00260C79"/>
    <w:rsid w:val="00262DD5"/>
    <w:rsid w:val="00263C5C"/>
    <w:rsid w:val="00264517"/>
    <w:rsid w:val="00264E74"/>
    <w:rsid w:val="00266559"/>
    <w:rsid w:val="0026760E"/>
    <w:rsid w:val="002748A9"/>
    <w:rsid w:val="00277383"/>
    <w:rsid w:val="00281219"/>
    <w:rsid w:val="00290B7F"/>
    <w:rsid w:val="002930A5"/>
    <w:rsid w:val="00296286"/>
    <w:rsid w:val="002A0280"/>
    <w:rsid w:val="002A2AAA"/>
    <w:rsid w:val="002A4CC8"/>
    <w:rsid w:val="002A6DF9"/>
    <w:rsid w:val="002C2BEE"/>
    <w:rsid w:val="002D4B6D"/>
    <w:rsid w:val="002E45AF"/>
    <w:rsid w:val="002E54C8"/>
    <w:rsid w:val="002E704B"/>
    <w:rsid w:val="002F2C16"/>
    <w:rsid w:val="002F4BB2"/>
    <w:rsid w:val="002F5B77"/>
    <w:rsid w:val="002F6074"/>
    <w:rsid w:val="00301BCC"/>
    <w:rsid w:val="00301D5B"/>
    <w:rsid w:val="00313B48"/>
    <w:rsid w:val="00314EE1"/>
    <w:rsid w:val="00321222"/>
    <w:rsid w:val="00321821"/>
    <w:rsid w:val="00325A66"/>
    <w:rsid w:val="0032657C"/>
    <w:rsid w:val="003278C9"/>
    <w:rsid w:val="00331921"/>
    <w:rsid w:val="003324A1"/>
    <w:rsid w:val="00335715"/>
    <w:rsid w:val="0033578E"/>
    <w:rsid w:val="0034453C"/>
    <w:rsid w:val="00347FBB"/>
    <w:rsid w:val="003541B9"/>
    <w:rsid w:val="00363942"/>
    <w:rsid w:val="00365FB1"/>
    <w:rsid w:val="003662D2"/>
    <w:rsid w:val="00366BEC"/>
    <w:rsid w:val="00367D70"/>
    <w:rsid w:val="00370255"/>
    <w:rsid w:val="003744EF"/>
    <w:rsid w:val="0037795F"/>
    <w:rsid w:val="00380676"/>
    <w:rsid w:val="0038099C"/>
    <w:rsid w:val="00380AC6"/>
    <w:rsid w:val="0038300C"/>
    <w:rsid w:val="00387D67"/>
    <w:rsid w:val="00390B06"/>
    <w:rsid w:val="003946A9"/>
    <w:rsid w:val="00397FFC"/>
    <w:rsid w:val="003A1C9F"/>
    <w:rsid w:val="003A6D92"/>
    <w:rsid w:val="003A719D"/>
    <w:rsid w:val="003A767F"/>
    <w:rsid w:val="003B0463"/>
    <w:rsid w:val="003B0D34"/>
    <w:rsid w:val="003B49D5"/>
    <w:rsid w:val="003B4F2E"/>
    <w:rsid w:val="003B681C"/>
    <w:rsid w:val="003C0398"/>
    <w:rsid w:val="003C3303"/>
    <w:rsid w:val="003C5B0D"/>
    <w:rsid w:val="003D7145"/>
    <w:rsid w:val="003D7797"/>
    <w:rsid w:val="003E09D1"/>
    <w:rsid w:val="003E39B1"/>
    <w:rsid w:val="003F736B"/>
    <w:rsid w:val="003F7C80"/>
    <w:rsid w:val="0040267B"/>
    <w:rsid w:val="00402F48"/>
    <w:rsid w:val="0040488B"/>
    <w:rsid w:val="004049DE"/>
    <w:rsid w:val="004068AA"/>
    <w:rsid w:val="00415D54"/>
    <w:rsid w:val="00426C4F"/>
    <w:rsid w:val="00431184"/>
    <w:rsid w:val="00440EB8"/>
    <w:rsid w:val="00445F5A"/>
    <w:rsid w:val="004531F7"/>
    <w:rsid w:val="004536EE"/>
    <w:rsid w:val="00454B61"/>
    <w:rsid w:val="00456267"/>
    <w:rsid w:val="004570DA"/>
    <w:rsid w:val="00457A23"/>
    <w:rsid w:val="004607BF"/>
    <w:rsid w:val="00461A30"/>
    <w:rsid w:val="00461EA8"/>
    <w:rsid w:val="00464CA0"/>
    <w:rsid w:val="004658E4"/>
    <w:rsid w:val="00470444"/>
    <w:rsid w:val="00472AA9"/>
    <w:rsid w:val="0047355C"/>
    <w:rsid w:val="004769FF"/>
    <w:rsid w:val="004809CD"/>
    <w:rsid w:val="00480D4F"/>
    <w:rsid w:val="0048577C"/>
    <w:rsid w:val="004872D8"/>
    <w:rsid w:val="004904D2"/>
    <w:rsid w:val="00491E86"/>
    <w:rsid w:val="00495A3E"/>
    <w:rsid w:val="00497518"/>
    <w:rsid w:val="004A2A35"/>
    <w:rsid w:val="004A4971"/>
    <w:rsid w:val="004A7652"/>
    <w:rsid w:val="004B1269"/>
    <w:rsid w:val="004B276C"/>
    <w:rsid w:val="004B2A36"/>
    <w:rsid w:val="004B7E92"/>
    <w:rsid w:val="004C498E"/>
    <w:rsid w:val="004C5980"/>
    <w:rsid w:val="004D10B2"/>
    <w:rsid w:val="004E11CE"/>
    <w:rsid w:val="004E3E04"/>
    <w:rsid w:val="004E5B30"/>
    <w:rsid w:val="004F1611"/>
    <w:rsid w:val="004F2BF5"/>
    <w:rsid w:val="004F43F9"/>
    <w:rsid w:val="004F4A21"/>
    <w:rsid w:val="005034D9"/>
    <w:rsid w:val="00506991"/>
    <w:rsid w:val="0051312F"/>
    <w:rsid w:val="00514F75"/>
    <w:rsid w:val="00515D97"/>
    <w:rsid w:val="005170A7"/>
    <w:rsid w:val="00520EAE"/>
    <w:rsid w:val="0052271C"/>
    <w:rsid w:val="00533FA2"/>
    <w:rsid w:val="00534A20"/>
    <w:rsid w:val="005400FD"/>
    <w:rsid w:val="005406BF"/>
    <w:rsid w:val="00541EAD"/>
    <w:rsid w:val="00543103"/>
    <w:rsid w:val="005434BA"/>
    <w:rsid w:val="005467D6"/>
    <w:rsid w:val="00546C33"/>
    <w:rsid w:val="00546EC4"/>
    <w:rsid w:val="00547FD7"/>
    <w:rsid w:val="00550C02"/>
    <w:rsid w:val="00552F4C"/>
    <w:rsid w:val="00552FBA"/>
    <w:rsid w:val="00557062"/>
    <w:rsid w:val="00557C6C"/>
    <w:rsid w:val="00562EEF"/>
    <w:rsid w:val="00573395"/>
    <w:rsid w:val="00573E71"/>
    <w:rsid w:val="00574520"/>
    <w:rsid w:val="00574E8A"/>
    <w:rsid w:val="00577590"/>
    <w:rsid w:val="00577E99"/>
    <w:rsid w:val="00583D9C"/>
    <w:rsid w:val="0058454D"/>
    <w:rsid w:val="00585477"/>
    <w:rsid w:val="00586303"/>
    <w:rsid w:val="00586963"/>
    <w:rsid w:val="00592852"/>
    <w:rsid w:val="00592A64"/>
    <w:rsid w:val="00596F0E"/>
    <w:rsid w:val="005975D2"/>
    <w:rsid w:val="005A04FC"/>
    <w:rsid w:val="005A192F"/>
    <w:rsid w:val="005A4CFC"/>
    <w:rsid w:val="005A5664"/>
    <w:rsid w:val="005A7D5E"/>
    <w:rsid w:val="005C1CD0"/>
    <w:rsid w:val="005D1E0D"/>
    <w:rsid w:val="005D3719"/>
    <w:rsid w:val="005D72A4"/>
    <w:rsid w:val="005E078B"/>
    <w:rsid w:val="005E1A39"/>
    <w:rsid w:val="005E30BC"/>
    <w:rsid w:val="005E41BD"/>
    <w:rsid w:val="005F27A6"/>
    <w:rsid w:val="005F383C"/>
    <w:rsid w:val="005F6BD4"/>
    <w:rsid w:val="005F6F74"/>
    <w:rsid w:val="00601A71"/>
    <w:rsid w:val="00606EB7"/>
    <w:rsid w:val="006105D0"/>
    <w:rsid w:val="006138DA"/>
    <w:rsid w:val="00621C0F"/>
    <w:rsid w:val="0062529E"/>
    <w:rsid w:val="00626772"/>
    <w:rsid w:val="00630AD8"/>
    <w:rsid w:val="0063209E"/>
    <w:rsid w:val="006320FF"/>
    <w:rsid w:val="00632310"/>
    <w:rsid w:val="00632322"/>
    <w:rsid w:val="0063407F"/>
    <w:rsid w:val="00637318"/>
    <w:rsid w:val="00640508"/>
    <w:rsid w:val="006413D6"/>
    <w:rsid w:val="00641923"/>
    <w:rsid w:val="00644B8A"/>
    <w:rsid w:val="006458B8"/>
    <w:rsid w:val="00653ADB"/>
    <w:rsid w:val="00655E06"/>
    <w:rsid w:val="0066233F"/>
    <w:rsid w:val="00665751"/>
    <w:rsid w:val="00665F49"/>
    <w:rsid w:val="00670D92"/>
    <w:rsid w:val="00671BCF"/>
    <w:rsid w:val="0067208E"/>
    <w:rsid w:val="006854B9"/>
    <w:rsid w:val="00690DB0"/>
    <w:rsid w:val="0069261C"/>
    <w:rsid w:val="006A00ED"/>
    <w:rsid w:val="006A08C1"/>
    <w:rsid w:val="006A2698"/>
    <w:rsid w:val="006A291C"/>
    <w:rsid w:val="006A2C29"/>
    <w:rsid w:val="006A3530"/>
    <w:rsid w:val="006A6CEC"/>
    <w:rsid w:val="006B011B"/>
    <w:rsid w:val="006B01A9"/>
    <w:rsid w:val="006B21A5"/>
    <w:rsid w:val="006B7E27"/>
    <w:rsid w:val="006C16F4"/>
    <w:rsid w:val="006C38BA"/>
    <w:rsid w:val="006C4CA6"/>
    <w:rsid w:val="006D4B12"/>
    <w:rsid w:val="006D72E6"/>
    <w:rsid w:val="006E12CE"/>
    <w:rsid w:val="006E22AD"/>
    <w:rsid w:val="006F3D41"/>
    <w:rsid w:val="006F6A35"/>
    <w:rsid w:val="006F795D"/>
    <w:rsid w:val="00701237"/>
    <w:rsid w:val="007028A1"/>
    <w:rsid w:val="00714792"/>
    <w:rsid w:val="00716471"/>
    <w:rsid w:val="00723691"/>
    <w:rsid w:val="00730D72"/>
    <w:rsid w:val="007360FE"/>
    <w:rsid w:val="0074240A"/>
    <w:rsid w:val="007426DF"/>
    <w:rsid w:val="00742822"/>
    <w:rsid w:val="0074438D"/>
    <w:rsid w:val="00746E03"/>
    <w:rsid w:val="007475A3"/>
    <w:rsid w:val="007540A5"/>
    <w:rsid w:val="00755E6D"/>
    <w:rsid w:val="007568B0"/>
    <w:rsid w:val="00756AAA"/>
    <w:rsid w:val="007611D4"/>
    <w:rsid w:val="007651F7"/>
    <w:rsid w:val="007769B5"/>
    <w:rsid w:val="00786F6B"/>
    <w:rsid w:val="00793F80"/>
    <w:rsid w:val="007A369E"/>
    <w:rsid w:val="007A50BE"/>
    <w:rsid w:val="007A686A"/>
    <w:rsid w:val="007A7955"/>
    <w:rsid w:val="007B0C9F"/>
    <w:rsid w:val="007B35CE"/>
    <w:rsid w:val="007C062E"/>
    <w:rsid w:val="007C32AB"/>
    <w:rsid w:val="007C578C"/>
    <w:rsid w:val="007D280D"/>
    <w:rsid w:val="007E07B1"/>
    <w:rsid w:val="007E29C6"/>
    <w:rsid w:val="007E60CD"/>
    <w:rsid w:val="007F1949"/>
    <w:rsid w:val="007F21BC"/>
    <w:rsid w:val="00805590"/>
    <w:rsid w:val="008064CA"/>
    <w:rsid w:val="008079AB"/>
    <w:rsid w:val="00811C94"/>
    <w:rsid w:val="00820D4C"/>
    <w:rsid w:val="00825621"/>
    <w:rsid w:val="00830CF0"/>
    <w:rsid w:val="0083316B"/>
    <w:rsid w:val="00833813"/>
    <w:rsid w:val="00842042"/>
    <w:rsid w:val="008424AD"/>
    <w:rsid w:val="00843A7B"/>
    <w:rsid w:val="008456D2"/>
    <w:rsid w:val="008464B2"/>
    <w:rsid w:val="008509E3"/>
    <w:rsid w:val="00855040"/>
    <w:rsid w:val="0085756C"/>
    <w:rsid w:val="0086061E"/>
    <w:rsid w:val="00861EFF"/>
    <w:rsid w:val="00863E0C"/>
    <w:rsid w:val="00864F80"/>
    <w:rsid w:val="008657F1"/>
    <w:rsid w:val="008763D8"/>
    <w:rsid w:val="008833B9"/>
    <w:rsid w:val="00884C18"/>
    <w:rsid w:val="00885B6F"/>
    <w:rsid w:val="008973F0"/>
    <w:rsid w:val="008A3735"/>
    <w:rsid w:val="008A7336"/>
    <w:rsid w:val="008B37A8"/>
    <w:rsid w:val="008B4ED0"/>
    <w:rsid w:val="008B4F1E"/>
    <w:rsid w:val="008B59BC"/>
    <w:rsid w:val="008B648A"/>
    <w:rsid w:val="008B7C50"/>
    <w:rsid w:val="008C3626"/>
    <w:rsid w:val="008C3D24"/>
    <w:rsid w:val="008C6917"/>
    <w:rsid w:val="008C6FA5"/>
    <w:rsid w:val="008C76FC"/>
    <w:rsid w:val="008D6C31"/>
    <w:rsid w:val="008E6238"/>
    <w:rsid w:val="008F10B1"/>
    <w:rsid w:val="008F1609"/>
    <w:rsid w:val="008F32CC"/>
    <w:rsid w:val="008F7983"/>
    <w:rsid w:val="0090016C"/>
    <w:rsid w:val="0090320E"/>
    <w:rsid w:val="00904F12"/>
    <w:rsid w:val="00906A75"/>
    <w:rsid w:val="0091349E"/>
    <w:rsid w:val="00916953"/>
    <w:rsid w:val="00921662"/>
    <w:rsid w:val="00921C9F"/>
    <w:rsid w:val="00921EE7"/>
    <w:rsid w:val="00927D90"/>
    <w:rsid w:val="00930AC6"/>
    <w:rsid w:val="009339ED"/>
    <w:rsid w:val="009355AE"/>
    <w:rsid w:val="009356AC"/>
    <w:rsid w:val="00936983"/>
    <w:rsid w:val="0094003B"/>
    <w:rsid w:val="00945ADE"/>
    <w:rsid w:val="00947DC1"/>
    <w:rsid w:val="00952B1E"/>
    <w:rsid w:val="00953983"/>
    <w:rsid w:val="00962A1D"/>
    <w:rsid w:val="00963FAD"/>
    <w:rsid w:val="009843F8"/>
    <w:rsid w:val="009845EB"/>
    <w:rsid w:val="00987B69"/>
    <w:rsid w:val="00990DC1"/>
    <w:rsid w:val="00995027"/>
    <w:rsid w:val="009964E3"/>
    <w:rsid w:val="009970A9"/>
    <w:rsid w:val="009A6296"/>
    <w:rsid w:val="009B06C9"/>
    <w:rsid w:val="009B1102"/>
    <w:rsid w:val="009B124F"/>
    <w:rsid w:val="009B1A02"/>
    <w:rsid w:val="009B2E0C"/>
    <w:rsid w:val="009B5966"/>
    <w:rsid w:val="009B5E66"/>
    <w:rsid w:val="009B7311"/>
    <w:rsid w:val="009C0EDF"/>
    <w:rsid w:val="009C33D6"/>
    <w:rsid w:val="009C3D5C"/>
    <w:rsid w:val="009D16E2"/>
    <w:rsid w:val="009D2E50"/>
    <w:rsid w:val="009D521B"/>
    <w:rsid w:val="009D64CB"/>
    <w:rsid w:val="009D68DC"/>
    <w:rsid w:val="009E0A8A"/>
    <w:rsid w:val="009E5738"/>
    <w:rsid w:val="009E76DD"/>
    <w:rsid w:val="009F315D"/>
    <w:rsid w:val="009F6984"/>
    <w:rsid w:val="009F7DC5"/>
    <w:rsid w:val="00A065D9"/>
    <w:rsid w:val="00A12DA2"/>
    <w:rsid w:val="00A15CB3"/>
    <w:rsid w:val="00A16094"/>
    <w:rsid w:val="00A176F3"/>
    <w:rsid w:val="00A24064"/>
    <w:rsid w:val="00A24207"/>
    <w:rsid w:val="00A2744B"/>
    <w:rsid w:val="00A274F6"/>
    <w:rsid w:val="00A31366"/>
    <w:rsid w:val="00A32317"/>
    <w:rsid w:val="00A35B00"/>
    <w:rsid w:val="00A374F9"/>
    <w:rsid w:val="00A37A89"/>
    <w:rsid w:val="00A46A6D"/>
    <w:rsid w:val="00A60D9B"/>
    <w:rsid w:val="00A619E8"/>
    <w:rsid w:val="00A65B25"/>
    <w:rsid w:val="00A66E59"/>
    <w:rsid w:val="00A710FA"/>
    <w:rsid w:val="00A7142B"/>
    <w:rsid w:val="00A72CF0"/>
    <w:rsid w:val="00A72F6B"/>
    <w:rsid w:val="00A7376E"/>
    <w:rsid w:val="00A771B0"/>
    <w:rsid w:val="00A82C99"/>
    <w:rsid w:val="00A8414F"/>
    <w:rsid w:val="00A845E7"/>
    <w:rsid w:val="00A9084C"/>
    <w:rsid w:val="00A93B8A"/>
    <w:rsid w:val="00A95707"/>
    <w:rsid w:val="00A96939"/>
    <w:rsid w:val="00AA3E2E"/>
    <w:rsid w:val="00AB58F2"/>
    <w:rsid w:val="00AB7B9E"/>
    <w:rsid w:val="00AC6D28"/>
    <w:rsid w:val="00AD2B29"/>
    <w:rsid w:val="00AE2856"/>
    <w:rsid w:val="00AE2D09"/>
    <w:rsid w:val="00AE56C6"/>
    <w:rsid w:val="00AE6422"/>
    <w:rsid w:val="00AE782F"/>
    <w:rsid w:val="00B04FDB"/>
    <w:rsid w:val="00B0650D"/>
    <w:rsid w:val="00B07823"/>
    <w:rsid w:val="00B07C7B"/>
    <w:rsid w:val="00B123C8"/>
    <w:rsid w:val="00B16730"/>
    <w:rsid w:val="00B2581E"/>
    <w:rsid w:val="00B27947"/>
    <w:rsid w:val="00B357F4"/>
    <w:rsid w:val="00B46102"/>
    <w:rsid w:val="00B47C99"/>
    <w:rsid w:val="00B5487F"/>
    <w:rsid w:val="00B54975"/>
    <w:rsid w:val="00B61693"/>
    <w:rsid w:val="00B61BB0"/>
    <w:rsid w:val="00B73EA0"/>
    <w:rsid w:val="00B7499C"/>
    <w:rsid w:val="00B76E8E"/>
    <w:rsid w:val="00B81C84"/>
    <w:rsid w:val="00B82B54"/>
    <w:rsid w:val="00B85389"/>
    <w:rsid w:val="00B86C3D"/>
    <w:rsid w:val="00B91488"/>
    <w:rsid w:val="00B920B4"/>
    <w:rsid w:val="00B938AD"/>
    <w:rsid w:val="00B9396F"/>
    <w:rsid w:val="00B93EEE"/>
    <w:rsid w:val="00BA4161"/>
    <w:rsid w:val="00BA46F4"/>
    <w:rsid w:val="00BA4F33"/>
    <w:rsid w:val="00BB23BB"/>
    <w:rsid w:val="00BB421E"/>
    <w:rsid w:val="00BB5DBD"/>
    <w:rsid w:val="00BB6638"/>
    <w:rsid w:val="00BC064C"/>
    <w:rsid w:val="00BC2DDB"/>
    <w:rsid w:val="00BC2DE2"/>
    <w:rsid w:val="00BC43B7"/>
    <w:rsid w:val="00BC45F6"/>
    <w:rsid w:val="00BD04D0"/>
    <w:rsid w:val="00BD30D9"/>
    <w:rsid w:val="00BD47FB"/>
    <w:rsid w:val="00BD5861"/>
    <w:rsid w:val="00BD6284"/>
    <w:rsid w:val="00BE109C"/>
    <w:rsid w:val="00BE351C"/>
    <w:rsid w:val="00BE4FAC"/>
    <w:rsid w:val="00BE7ECD"/>
    <w:rsid w:val="00BE7F3F"/>
    <w:rsid w:val="00BF4980"/>
    <w:rsid w:val="00BF4F34"/>
    <w:rsid w:val="00BF5A8F"/>
    <w:rsid w:val="00C00644"/>
    <w:rsid w:val="00C0134A"/>
    <w:rsid w:val="00C02253"/>
    <w:rsid w:val="00C05E71"/>
    <w:rsid w:val="00C1391E"/>
    <w:rsid w:val="00C15074"/>
    <w:rsid w:val="00C1762F"/>
    <w:rsid w:val="00C17AF0"/>
    <w:rsid w:val="00C41444"/>
    <w:rsid w:val="00C469CA"/>
    <w:rsid w:val="00C50D6B"/>
    <w:rsid w:val="00C50E34"/>
    <w:rsid w:val="00C53087"/>
    <w:rsid w:val="00C55A34"/>
    <w:rsid w:val="00C614E2"/>
    <w:rsid w:val="00C61C45"/>
    <w:rsid w:val="00C63F33"/>
    <w:rsid w:val="00C64079"/>
    <w:rsid w:val="00C64AEF"/>
    <w:rsid w:val="00C64CDC"/>
    <w:rsid w:val="00C65708"/>
    <w:rsid w:val="00C66210"/>
    <w:rsid w:val="00C7148B"/>
    <w:rsid w:val="00C727E4"/>
    <w:rsid w:val="00C731F2"/>
    <w:rsid w:val="00C75054"/>
    <w:rsid w:val="00C82384"/>
    <w:rsid w:val="00C83F4A"/>
    <w:rsid w:val="00C84D16"/>
    <w:rsid w:val="00C96516"/>
    <w:rsid w:val="00C969BE"/>
    <w:rsid w:val="00CA0884"/>
    <w:rsid w:val="00CA104F"/>
    <w:rsid w:val="00CA3C1D"/>
    <w:rsid w:val="00CA4214"/>
    <w:rsid w:val="00CB6147"/>
    <w:rsid w:val="00CB72D0"/>
    <w:rsid w:val="00CC0CCD"/>
    <w:rsid w:val="00CD1130"/>
    <w:rsid w:val="00CD516A"/>
    <w:rsid w:val="00CD6B28"/>
    <w:rsid w:val="00CE3532"/>
    <w:rsid w:val="00CE7900"/>
    <w:rsid w:val="00CF60B6"/>
    <w:rsid w:val="00CF745B"/>
    <w:rsid w:val="00CF7D54"/>
    <w:rsid w:val="00D01E1F"/>
    <w:rsid w:val="00D04D8E"/>
    <w:rsid w:val="00D20502"/>
    <w:rsid w:val="00D21136"/>
    <w:rsid w:val="00D21234"/>
    <w:rsid w:val="00D22D5D"/>
    <w:rsid w:val="00D24FB8"/>
    <w:rsid w:val="00D26D18"/>
    <w:rsid w:val="00D316CB"/>
    <w:rsid w:val="00D34F25"/>
    <w:rsid w:val="00D378EB"/>
    <w:rsid w:val="00D511AE"/>
    <w:rsid w:val="00D52852"/>
    <w:rsid w:val="00D54680"/>
    <w:rsid w:val="00D55CB8"/>
    <w:rsid w:val="00D564B8"/>
    <w:rsid w:val="00D564E2"/>
    <w:rsid w:val="00D56CEA"/>
    <w:rsid w:val="00D65332"/>
    <w:rsid w:val="00D6654F"/>
    <w:rsid w:val="00D6797D"/>
    <w:rsid w:val="00D72243"/>
    <w:rsid w:val="00D748CE"/>
    <w:rsid w:val="00D81EC3"/>
    <w:rsid w:val="00D91881"/>
    <w:rsid w:val="00D93F62"/>
    <w:rsid w:val="00D94417"/>
    <w:rsid w:val="00DA53DD"/>
    <w:rsid w:val="00DA55C4"/>
    <w:rsid w:val="00DA7434"/>
    <w:rsid w:val="00DB06C4"/>
    <w:rsid w:val="00DB3FAC"/>
    <w:rsid w:val="00DB4F35"/>
    <w:rsid w:val="00DB5E3E"/>
    <w:rsid w:val="00DC77E3"/>
    <w:rsid w:val="00DD4332"/>
    <w:rsid w:val="00DD6F13"/>
    <w:rsid w:val="00DD7CC7"/>
    <w:rsid w:val="00DE5A9C"/>
    <w:rsid w:val="00DF3ACD"/>
    <w:rsid w:val="00DF4F8B"/>
    <w:rsid w:val="00DF76F9"/>
    <w:rsid w:val="00E01F82"/>
    <w:rsid w:val="00E02C3F"/>
    <w:rsid w:val="00E02E90"/>
    <w:rsid w:val="00E04083"/>
    <w:rsid w:val="00E11E40"/>
    <w:rsid w:val="00E14773"/>
    <w:rsid w:val="00E20868"/>
    <w:rsid w:val="00E24641"/>
    <w:rsid w:val="00E24B8F"/>
    <w:rsid w:val="00E25453"/>
    <w:rsid w:val="00E2741D"/>
    <w:rsid w:val="00E357F7"/>
    <w:rsid w:val="00E4151A"/>
    <w:rsid w:val="00E42A07"/>
    <w:rsid w:val="00E43FEE"/>
    <w:rsid w:val="00E4570B"/>
    <w:rsid w:val="00E46530"/>
    <w:rsid w:val="00E47434"/>
    <w:rsid w:val="00E5286C"/>
    <w:rsid w:val="00E544EF"/>
    <w:rsid w:val="00E55202"/>
    <w:rsid w:val="00E56BB7"/>
    <w:rsid w:val="00E5751E"/>
    <w:rsid w:val="00E57BFA"/>
    <w:rsid w:val="00E60BA3"/>
    <w:rsid w:val="00E60E9F"/>
    <w:rsid w:val="00E725BE"/>
    <w:rsid w:val="00E72705"/>
    <w:rsid w:val="00E729B3"/>
    <w:rsid w:val="00E7400C"/>
    <w:rsid w:val="00E857A1"/>
    <w:rsid w:val="00E85B94"/>
    <w:rsid w:val="00E9619C"/>
    <w:rsid w:val="00EA5BCD"/>
    <w:rsid w:val="00EB2704"/>
    <w:rsid w:val="00EB4018"/>
    <w:rsid w:val="00EB4C10"/>
    <w:rsid w:val="00EB56A1"/>
    <w:rsid w:val="00EB5DB9"/>
    <w:rsid w:val="00EB5FE5"/>
    <w:rsid w:val="00EC0AAF"/>
    <w:rsid w:val="00EC5325"/>
    <w:rsid w:val="00EC64E7"/>
    <w:rsid w:val="00EC69D9"/>
    <w:rsid w:val="00ED178E"/>
    <w:rsid w:val="00ED4482"/>
    <w:rsid w:val="00ED60A3"/>
    <w:rsid w:val="00ED782B"/>
    <w:rsid w:val="00EE2216"/>
    <w:rsid w:val="00EE26BE"/>
    <w:rsid w:val="00EF1013"/>
    <w:rsid w:val="00EF2F03"/>
    <w:rsid w:val="00EF3885"/>
    <w:rsid w:val="00EF5759"/>
    <w:rsid w:val="00EF5FDA"/>
    <w:rsid w:val="00EF7946"/>
    <w:rsid w:val="00F05276"/>
    <w:rsid w:val="00F0777A"/>
    <w:rsid w:val="00F07AA7"/>
    <w:rsid w:val="00F10815"/>
    <w:rsid w:val="00F14FE5"/>
    <w:rsid w:val="00F174B3"/>
    <w:rsid w:val="00F2162F"/>
    <w:rsid w:val="00F24CD0"/>
    <w:rsid w:val="00F256F8"/>
    <w:rsid w:val="00F31551"/>
    <w:rsid w:val="00F31B4B"/>
    <w:rsid w:val="00F440C4"/>
    <w:rsid w:val="00F4421F"/>
    <w:rsid w:val="00F4669A"/>
    <w:rsid w:val="00F53A2E"/>
    <w:rsid w:val="00F610C9"/>
    <w:rsid w:val="00F636E2"/>
    <w:rsid w:val="00F70910"/>
    <w:rsid w:val="00F70CE7"/>
    <w:rsid w:val="00F71987"/>
    <w:rsid w:val="00F75DE1"/>
    <w:rsid w:val="00F80774"/>
    <w:rsid w:val="00F825A2"/>
    <w:rsid w:val="00F83284"/>
    <w:rsid w:val="00F835D9"/>
    <w:rsid w:val="00F8426B"/>
    <w:rsid w:val="00F8530C"/>
    <w:rsid w:val="00F87250"/>
    <w:rsid w:val="00F90987"/>
    <w:rsid w:val="00F964FC"/>
    <w:rsid w:val="00FA13E3"/>
    <w:rsid w:val="00FA5F26"/>
    <w:rsid w:val="00FA632B"/>
    <w:rsid w:val="00FB647A"/>
    <w:rsid w:val="00FC0C89"/>
    <w:rsid w:val="00FC13CA"/>
    <w:rsid w:val="00FC22B9"/>
    <w:rsid w:val="00FC23CD"/>
    <w:rsid w:val="00FC395E"/>
    <w:rsid w:val="00FC7F2D"/>
    <w:rsid w:val="00FD46D0"/>
    <w:rsid w:val="00FD48EB"/>
    <w:rsid w:val="00FD5C56"/>
    <w:rsid w:val="00FD783E"/>
    <w:rsid w:val="00FE0131"/>
    <w:rsid w:val="00FE0136"/>
    <w:rsid w:val="00FE0B01"/>
    <w:rsid w:val="00FE0B0E"/>
    <w:rsid w:val="00FE4BAF"/>
    <w:rsid w:val="00FE548F"/>
    <w:rsid w:val="00FE56E3"/>
    <w:rsid w:val="00FE585C"/>
    <w:rsid w:val="00FE7C2E"/>
    <w:rsid w:val="00FE7D63"/>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43B8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5034D9"/>
  </w:style>
  <w:style w:type="paragraph" w:styleId="Nagwek1">
    <w:name w:val="heading 1"/>
    <w:basedOn w:val="Normalny"/>
    <w:next w:val="Normalny"/>
    <w:link w:val="Nagwek1Znak"/>
    <w:uiPriority w:val="99"/>
    <w:qFormat/>
    <w:rsid w:val="009B5966"/>
    <w:pPr>
      <w:keepNext/>
      <w:spacing w:before="240" w:after="60"/>
      <w:outlineLvl w:val="0"/>
    </w:pPr>
    <w:rPr>
      <w:rFonts w:ascii="Arial" w:eastAsia="Times New Roman"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
    <w:basedOn w:val="Normalny"/>
    <w:link w:val="AkapitzlistZnak"/>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rsid w:val="00592852"/>
    <w:rPr>
      <w:sz w:val="18"/>
      <w:szCs w:val="18"/>
    </w:rPr>
  </w:style>
  <w:style w:type="paragraph" w:styleId="Tekstkomentarza">
    <w:name w:val="annotation text"/>
    <w:basedOn w:val="Normalny"/>
    <w:link w:val="TekstkomentarzaZnak"/>
    <w:uiPriority w:val="99"/>
    <w:unhideWhenUsed/>
    <w:rsid w:val="00592852"/>
  </w:style>
  <w:style w:type="character" w:customStyle="1" w:styleId="TekstkomentarzaZnak">
    <w:name w:val="Tekst komentarza Znak"/>
    <w:basedOn w:val="Domylnaczcionkaakapitu"/>
    <w:link w:val="Tekstkomentarza"/>
    <w:uiPriority w:val="99"/>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qFormat/>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character" w:customStyle="1" w:styleId="Nagwek1Znak">
    <w:name w:val="Nagłówek 1 Znak"/>
    <w:basedOn w:val="Domylnaczcionkaakapitu"/>
    <w:link w:val="Nagwek1"/>
    <w:uiPriority w:val="99"/>
    <w:rsid w:val="009B5966"/>
    <w:rPr>
      <w:rFonts w:ascii="Arial" w:eastAsia="Times New Roman" w:hAnsi="Arial" w:cs="Times New Roman"/>
      <w:b/>
      <w:kern w:val="32"/>
      <w:sz w:val="32"/>
      <w:szCs w:val="20"/>
      <w:lang w:eastAsia="pl-PL"/>
    </w:rPr>
  </w:style>
  <w:style w:type="paragraph" w:customStyle="1" w:styleId="m8069290857866364993gmail-text-justify">
    <w:name w:val="m_8069290857866364993gmail-text-justify"/>
    <w:basedOn w:val="Normalny"/>
    <w:rsid w:val="00CA104F"/>
    <w:pPr>
      <w:spacing w:before="100" w:beforeAutospacing="1" w:after="100" w:afterAutospacing="1"/>
    </w:pPr>
    <w:rPr>
      <w:rFonts w:ascii="Times New Roman" w:eastAsia="Times New Roman" w:hAnsi="Times New Roman" w:cs="Times New Roman"/>
      <w:lang w:eastAsia="pl-PL"/>
    </w:rPr>
  </w:style>
  <w:style w:type="character" w:customStyle="1" w:styleId="Zakotwiczenieprzypisudolnego">
    <w:name w:val="Zakotwiczenie przypisu dolnego"/>
    <w:rsid w:val="00FB647A"/>
    <w:rPr>
      <w:vertAlign w:val="superscript"/>
    </w:rPr>
  </w:style>
  <w:style w:type="character" w:customStyle="1" w:styleId="Znakiprzypiswdolnych">
    <w:name w:val="Znaki przypisów dolnych"/>
    <w:qFormat/>
    <w:rsid w:val="00FB6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536239">
      <w:bodyDiv w:val="1"/>
      <w:marLeft w:val="0"/>
      <w:marRight w:val="0"/>
      <w:marTop w:val="0"/>
      <w:marBottom w:val="0"/>
      <w:divBdr>
        <w:top w:val="none" w:sz="0" w:space="0" w:color="auto"/>
        <w:left w:val="none" w:sz="0" w:space="0" w:color="auto"/>
        <w:bottom w:val="none" w:sz="0" w:space="0" w:color="auto"/>
        <w:right w:val="none" w:sz="0" w:space="0" w:color="auto"/>
      </w:divBdr>
    </w:div>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DC53FC6-6C30-D647-971F-A6E998B75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32</Pages>
  <Words>10333</Words>
  <Characters>61999</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MFRaczyńska</cp:lastModifiedBy>
  <cp:revision>64</cp:revision>
  <cp:lastPrinted>2020-11-16T15:02:00Z</cp:lastPrinted>
  <dcterms:created xsi:type="dcterms:W3CDTF">2020-12-16T10:26:00Z</dcterms:created>
  <dcterms:modified xsi:type="dcterms:W3CDTF">2020-12-22T08:12:00Z</dcterms:modified>
</cp:coreProperties>
</file>